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56EA6A55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BB6F7C5" w14:textId="77777777" w:rsidR="007C6CBC" w:rsidRPr="007C6CBC" w:rsidRDefault="007C6CBC" w:rsidP="00BC53F0">
      <w:pPr>
        <w:spacing w:before="840" w:after="40" w:line="240" w:lineRule="auto"/>
        <w:ind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71BDD5BE" w14:textId="77777777" w:rsidR="00BC53F0" w:rsidRPr="003C1EAC" w:rsidRDefault="00BC53F0" w:rsidP="00BC53F0">
      <w:pPr>
        <w:pStyle w:val="Nzev"/>
        <w:tabs>
          <w:tab w:val="left" w:pos="1800"/>
        </w:tabs>
        <w:rPr>
          <w:rFonts w:ascii="Arial" w:hAnsi="Arial" w:cs="Arial"/>
          <w:color w:val="4472C4"/>
          <w:sz w:val="44"/>
          <w:szCs w:val="44"/>
        </w:rPr>
      </w:pPr>
      <w:r w:rsidRPr="003C1EAC">
        <w:rPr>
          <w:rFonts w:ascii="Arial" w:hAnsi="Arial" w:cs="Arial"/>
          <w:color w:val="4472C4"/>
          <w:sz w:val="44"/>
          <w:szCs w:val="44"/>
        </w:rPr>
        <w:t>Sociální ochrana – základní možnosti a dilemata sociálního pracovníka obce</w:t>
      </w:r>
    </w:p>
    <w:p w14:paraId="1ABDD5CF" w14:textId="77777777" w:rsidR="00BC53F0" w:rsidRPr="00C31380" w:rsidRDefault="00BC53F0" w:rsidP="00BC53F0">
      <w:pPr>
        <w:rPr>
          <w:rFonts w:ascii="Arial" w:hAnsi="Arial" w:cs="Arial"/>
          <w:b/>
          <w:color w:val="44546A"/>
        </w:rPr>
      </w:pPr>
    </w:p>
    <w:p w14:paraId="7FC01C5E" w14:textId="77777777" w:rsidR="00BC53F0" w:rsidRPr="00BC53F0" w:rsidRDefault="00BC53F0" w:rsidP="00BC53F0">
      <w:pPr>
        <w:rPr>
          <w:rFonts w:cs="Calibri"/>
        </w:rPr>
      </w:pPr>
      <w:r w:rsidRPr="00BC53F0">
        <w:rPr>
          <w:rFonts w:ascii="Arial" w:hAnsi="Arial" w:cs="Arial"/>
          <w:b/>
        </w:rPr>
        <w:t xml:space="preserve">akreditace MPSV: </w:t>
      </w:r>
      <w:r w:rsidRPr="00BC53F0">
        <w:rPr>
          <w:rFonts w:ascii="Arial" w:hAnsi="Arial" w:cs="Arial"/>
          <w:b/>
          <w:bCs/>
        </w:rPr>
        <w:t>Sociální ochrana – základní možnosti a dilemata sociálního pracovníka obce</w:t>
      </w:r>
      <w:r w:rsidRPr="00BC53F0">
        <w:rPr>
          <w:bCs/>
        </w:rPr>
        <w:t xml:space="preserve"> akreditace MPSV č.: </w:t>
      </w:r>
      <w:r w:rsidRPr="00BC53F0">
        <w:t>A2021/0844-SP</w:t>
      </w:r>
      <w:r w:rsidRPr="00BC53F0">
        <w:rPr>
          <w:bCs/>
        </w:rPr>
        <w:t xml:space="preserve"> </w:t>
      </w:r>
      <w:r w:rsidRPr="00BC53F0">
        <w:rPr>
          <w:i/>
          <w:iCs/>
        </w:rPr>
        <w:t xml:space="preserve">(6. hodin) </w:t>
      </w:r>
    </w:p>
    <w:p w14:paraId="019752EC" w14:textId="1F204325" w:rsidR="00BC53F0" w:rsidRPr="00BC53F0" w:rsidRDefault="00BC53F0" w:rsidP="00BC53F0">
      <w:pPr>
        <w:rPr>
          <w:rFonts w:ascii="Arial" w:hAnsi="Arial" w:cs="Arial"/>
        </w:rPr>
      </w:pPr>
      <w:r w:rsidRPr="00BC53F0">
        <w:rPr>
          <w:rFonts w:ascii="Arial" w:hAnsi="Arial" w:cs="Arial"/>
        </w:rPr>
        <w:t xml:space="preserve">akreditace MVČR: </w:t>
      </w:r>
      <w:r w:rsidRPr="00BC53F0">
        <w:rPr>
          <w:rFonts w:ascii="Arial" w:hAnsi="Arial" w:cs="Arial"/>
          <w:b/>
          <w:bCs/>
        </w:rPr>
        <w:t>Sociální ochrana – základní možnosti a dilemata sociálního pracovníka obce (videokurz)</w:t>
      </w:r>
      <w:r w:rsidRPr="00BC53F0">
        <w:rPr>
          <w:rFonts w:ascii="Arial" w:hAnsi="Arial" w:cs="Arial"/>
        </w:rPr>
        <w:t xml:space="preserve"> </w:t>
      </w:r>
      <w:r w:rsidRPr="00BC53F0">
        <w:t>AK/PV-768/2021</w:t>
      </w:r>
      <w:r w:rsidRPr="00BC53F0">
        <w:rPr>
          <w:rFonts w:ascii="Arial" w:hAnsi="Arial" w:cs="Arial"/>
        </w:rPr>
        <w:t xml:space="preserve"> (6. hodin)</w:t>
      </w:r>
    </w:p>
    <w:p w14:paraId="2554EB06" w14:textId="77777777" w:rsidR="00BC53F0" w:rsidRPr="00FF66B3" w:rsidRDefault="00BC53F0" w:rsidP="00BC53F0">
      <w:pPr>
        <w:spacing w:before="100" w:beforeAutospacing="1" w:after="100" w:afterAutospacing="1"/>
        <w:jc w:val="both"/>
        <w:rPr>
          <w:b/>
          <w:bCs/>
          <w:color w:val="000000"/>
        </w:rPr>
      </w:pPr>
      <w:r w:rsidRPr="00FF66B3">
        <w:rPr>
          <w:b/>
          <w:bCs/>
          <w:color w:val="000000"/>
        </w:rPr>
        <w:t xml:space="preserve">Cílem kurzu je </w:t>
      </w:r>
    </w:p>
    <w:p w14:paraId="45C8FD01" w14:textId="77777777" w:rsidR="00BC53F0" w:rsidRPr="00FF66B3" w:rsidRDefault="00BC53F0" w:rsidP="00BC53F0">
      <w:pPr>
        <w:numPr>
          <w:ilvl w:val="0"/>
          <w:numId w:val="7"/>
        </w:numPr>
        <w:spacing w:after="0" w:line="240" w:lineRule="auto"/>
        <w:rPr>
          <w:b/>
          <w:bCs/>
        </w:rPr>
      </w:pPr>
      <w:r w:rsidRPr="00FF66B3">
        <w:rPr>
          <w:b/>
          <w:bCs/>
        </w:rPr>
        <w:t>Naučit absolventy se orientovat v</w:t>
      </w:r>
      <w:r>
        <w:rPr>
          <w:b/>
          <w:bCs/>
        </w:rPr>
        <w:t> </w:t>
      </w:r>
      <w:r w:rsidRPr="00FF66B3">
        <w:rPr>
          <w:b/>
          <w:bCs/>
        </w:rPr>
        <w:t>legislativ</w:t>
      </w:r>
      <w:r>
        <w:rPr>
          <w:b/>
          <w:bCs/>
        </w:rPr>
        <w:t xml:space="preserve">ní oblasti </w:t>
      </w:r>
      <w:r w:rsidRPr="00FF66B3">
        <w:rPr>
          <w:b/>
          <w:bCs/>
        </w:rPr>
        <w:t>sociální práce</w:t>
      </w:r>
      <w:r>
        <w:rPr>
          <w:b/>
          <w:bCs/>
        </w:rPr>
        <w:t xml:space="preserve">. </w:t>
      </w:r>
      <w:r w:rsidRPr="00FF66B3">
        <w:rPr>
          <w:b/>
          <w:bCs/>
        </w:rPr>
        <w:t xml:space="preserve"> </w:t>
      </w:r>
    </w:p>
    <w:p w14:paraId="4A9EDAB4" w14:textId="77777777" w:rsidR="00BC53F0" w:rsidRPr="00FF66B3" w:rsidRDefault="00BC53F0" w:rsidP="00BC53F0">
      <w:pPr>
        <w:numPr>
          <w:ilvl w:val="0"/>
          <w:numId w:val="7"/>
        </w:numPr>
        <w:spacing w:after="0" w:line="240" w:lineRule="auto"/>
        <w:rPr>
          <w:b/>
          <w:bCs/>
        </w:rPr>
      </w:pPr>
      <w:r w:rsidRPr="00FF66B3">
        <w:rPr>
          <w:b/>
          <w:bCs/>
        </w:rPr>
        <w:t>Umožnit absolventům projít kompetence své sociální práce.</w:t>
      </w:r>
    </w:p>
    <w:p w14:paraId="4B390A8D" w14:textId="77777777" w:rsidR="00BC53F0" w:rsidRPr="00FF66B3" w:rsidRDefault="00BC53F0" w:rsidP="00BC53F0">
      <w:pPr>
        <w:numPr>
          <w:ilvl w:val="0"/>
          <w:numId w:val="7"/>
        </w:numPr>
        <w:spacing w:after="0" w:line="240" w:lineRule="auto"/>
        <w:rPr>
          <w:b/>
          <w:bCs/>
        </w:rPr>
      </w:pPr>
      <w:r w:rsidRPr="00FF66B3">
        <w:rPr>
          <w:b/>
          <w:bCs/>
        </w:rPr>
        <w:t>Umožnit absolventům porozumět zásadám práce veřejného opatrovníka.</w:t>
      </w:r>
    </w:p>
    <w:p w14:paraId="665690EC" w14:textId="77777777" w:rsidR="00BC53F0" w:rsidRPr="00FF66B3" w:rsidRDefault="00BC53F0" w:rsidP="00BC53F0">
      <w:pPr>
        <w:numPr>
          <w:ilvl w:val="0"/>
          <w:numId w:val="7"/>
        </w:numPr>
        <w:spacing w:after="0" w:line="240" w:lineRule="auto"/>
        <w:rPr>
          <w:b/>
          <w:bCs/>
        </w:rPr>
      </w:pPr>
      <w:r w:rsidRPr="00FF66B3">
        <w:rPr>
          <w:b/>
          <w:bCs/>
        </w:rPr>
        <w:t>Pomoci absolventům uvědomit si potřeby odbornosti a vzdělávání v rámci své profese.</w:t>
      </w:r>
    </w:p>
    <w:p w14:paraId="22029570" w14:textId="77777777" w:rsidR="00BC53F0" w:rsidRPr="00FF66B3" w:rsidRDefault="00BC53F0" w:rsidP="00BC53F0">
      <w:pPr>
        <w:numPr>
          <w:ilvl w:val="0"/>
          <w:numId w:val="7"/>
        </w:numPr>
        <w:spacing w:after="0" w:line="240" w:lineRule="auto"/>
        <w:rPr>
          <w:b/>
          <w:bCs/>
        </w:rPr>
      </w:pPr>
      <w:r w:rsidRPr="00FF66B3">
        <w:rPr>
          <w:b/>
          <w:bCs/>
        </w:rPr>
        <w:t>Umožnit absolventům lepší orientaci v tom, koho v rámci sociální sítě oslovit při sociální práci s cílovými skupinami</w:t>
      </w:r>
      <w:r>
        <w:rPr>
          <w:b/>
          <w:bCs/>
        </w:rPr>
        <w:t>.</w:t>
      </w: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17087" w14:textId="77777777" w:rsidR="00CF5D2A" w:rsidRPr="00CF5D2A" w:rsidRDefault="00CF5D2A" w:rsidP="00CF5D2A">
            <w:pPr>
              <w:pStyle w:val="Nzev"/>
              <w:tabs>
                <w:tab w:val="left" w:pos="1800"/>
              </w:tabs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F5D2A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Sociální ochrana – základní možnosti a dilemata sociálního pracovníka obce</w:t>
            </w:r>
          </w:p>
          <w:p w14:paraId="5883D240" w14:textId="6B56FC7E" w:rsidR="007C6CBC" w:rsidRPr="00CF5D2A" w:rsidRDefault="007C6CBC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A549E3" w14:textId="4841172E" w:rsidR="00BC53F0" w:rsidRPr="00BC53F0" w:rsidRDefault="007C6CBC" w:rsidP="00BC53F0">
            <w:pPr>
              <w:rPr>
                <w:rFonts w:ascii="Arial" w:hAnsi="Arial" w:cs="Arial"/>
              </w:rPr>
            </w:pPr>
            <w:r w:rsidRPr="00BC53F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BC53F0" w:rsidRPr="00BC53F0">
              <w:rPr>
                <w:bCs/>
              </w:rPr>
              <w:t xml:space="preserve">MPSV č.: A2021/0844-SP </w:t>
            </w:r>
            <w:r w:rsidR="00BC53F0" w:rsidRPr="00BC53F0">
              <w:rPr>
                <w:bCs/>
                <w:i/>
                <w:iCs/>
              </w:rPr>
              <w:t xml:space="preserve">(6. hodin) </w:t>
            </w:r>
            <w:r w:rsidR="004061FC">
              <w:rPr>
                <w:bCs/>
                <w:i/>
                <w:iCs/>
              </w:rPr>
              <w:t>online</w:t>
            </w:r>
            <w:r w:rsidRPr="00BC53F0">
              <w:rPr>
                <w:rFonts w:ascii="Calibri" w:eastAsia="Times New Roman" w:hAnsi="Calibri" w:cs="Calibri"/>
                <w:bCs/>
                <w:color w:val="7030A0"/>
                <w:kern w:val="0"/>
                <w:lang w:eastAsia="cs-CZ"/>
                <w14:ligatures w14:val="none"/>
              </w:rPr>
              <w:br/>
            </w:r>
            <w:r w:rsidRPr="00BC53F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MVČR</w:t>
            </w:r>
            <w:r w:rsidRPr="00BC53F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: </w:t>
            </w:r>
            <w:r w:rsidR="00BC53F0" w:rsidRPr="00BC53F0">
              <w:rPr>
                <w:rFonts w:ascii="Arial" w:hAnsi="Arial" w:cs="Arial"/>
              </w:rPr>
              <w:t xml:space="preserve">(videokurz) </w:t>
            </w:r>
            <w:r w:rsidR="00BC53F0" w:rsidRPr="00BC53F0">
              <w:t>AK/PV-768/2021</w:t>
            </w:r>
            <w:r w:rsidR="00BC53F0" w:rsidRPr="00BC53F0">
              <w:rPr>
                <w:rFonts w:ascii="Arial" w:hAnsi="Arial" w:cs="Arial"/>
              </w:rPr>
              <w:t xml:space="preserve"> (6. hodin)</w:t>
            </w:r>
          </w:p>
          <w:p w14:paraId="0C91C1DC" w14:textId="0A104722" w:rsidR="007C6CBC" w:rsidRPr="00BC53F0" w:rsidRDefault="007C6CBC" w:rsidP="00BC53F0">
            <w:pPr>
              <w:rPr>
                <w:rFonts w:cs="Calibri"/>
              </w:rPr>
            </w:pPr>
            <w:r w:rsidRPr="00BD5CC2">
              <w:rPr>
                <w:rFonts w:ascii="Calibri" w:eastAsia="Times New Roman" w:hAnsi="Calibri" w:cs="Calibri"/>
                <w:color w:val="4472C4" w:themeColor="accent1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71E64277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BC53F0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801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A8E586" w14:textId="77777777" w:rsidR="00BC53F0" w:rsidRDefault="00BC53F0" w:rsidP="00BC53F0">
            <w:pPr>
              <w:rPr>
                <w:rFonts w:ascii="Arial" w:hAnsi="Arial" w:cs="Arial"/>
                <w:b/>
              </w:rPr>
            </w:pPr>
            <w:r w:rsidRPr="002433D5">
              <w:rPr>
                <w:rFonts w:ascii="Arial" w:hAnsi="Arial" w:cs="Arial"/>
                <w:b/>
              </w:rPr>
              <w:t xml:space="preserve">Mgr. Zdeněk </w:t>
            </w:r>
            <w:proofErr w:type="spellStart"/>
            <w:r w:rsidRPr="002433D5">
              <w:rPr>
                <w:rFonts w:ascii="Arial" w:hAnsi="Arial" w:cs="Arial"/>
                <w:b/>
              </w:rPr>
              <w:t>Živčák</w:t>
            </w:r>
            <w:proofErr w:type="spellEnd"/>
            <w:r w:rsidRPr="002433D5">
              <w:rPr>
                <w:rFonts w:ascii="Arial" w:hAnsi="Arial" w:cs="Arial"/>
                <w:b/>
              </w:rPr>
              <w:t xml:space="preserve">, MPA </w:t>
            </w:r>
          </w:p>
          <w:p w14:paraId="5079FA5B" w14:textId="77777777" w:rsidR="00BC53F0" w:rsidRPr="002433D5" w:rsidRDefault="00BC53F0" w:rsidP="00BC53F0">
            <w:pPr>
              <w:rPr>
                <w:rFonts w:ascii="Arial" w:hAnsi="Arial" w:cs="Arial"/>
              </w:rPr>
            </w:pPr>
            <w:r w:rsidRPr="00742016">
              <w:rPr>
                <w:rStyle w:val="Hypertextovodkaz"/>
                <w:rFonts w:eastAsia="Calibri"/>
              </w:rPr>
              <w:t>linkedin.com/in/</w:t>
            </w:r>
            <w:proofErr w:type="spellStart"/>
            <w:r w:rsidRPr="00742016">
              <w:rPr>
                <w:rStyle w:val="Hypertextovodkaz"/>
                <w:rFonts w:eastAsia="Calibri"/>
              </w:rPr>
              <w:t>zdenek-zivcak</w:t>
            </w:r>
            <w:proofErr w:type="spellEnd"/>
          </w:p>
          <w:p w14:paraId="69BE572E" w14:textId="72864322" w:rsidR="007C6CBC" w:rsidRPr="00800F74" w:rsidRDefault="00BC53F0" w:rsidP="00BC53F0">
            <w:pPr>
              <w:rPr>
                <w:rFonts w:cstheme="minorHAnsi"/>
                <w:sz w:val="24"/>
                <w:szCs w:val="24"/>
              </w:rPr>
            </w:pPr>
            <w:r w:rsidRPr="002433D5">
              <w:rPr>
                <w:rFonts w:ascii="Arial" w:hAnsi="Arial" w:cs="Arial"/>
              </w:rPr>
              <w:t>(Odborný lektor s bohatou praxí v dané oblasti, ved</w:t>
            </w:r>
            <w:r>
              <w:rPr>
                <w:rFonts w:ascii="Arial" w:hAnsi="Arial" w:cs="Arial"/>
              </w:rPr>
              <w:t>oucí odboru sociálních věcí a zdravotnictví Statutárního města Ostrava)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33A25E8F" w:rsidR="007C6CBC" w:rsidRPr="00800F74" w:rsidRDefault="00BC53F0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5F6FAD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5F6FAD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čtvrtek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 w:rsidR="005F6FAD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 w:rsidR="005F6FA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,30hod – </w:t>
            </w:r>
            <w:r w:rsidR="005F6FA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0669813C" w:rsidR="007C6CBC" w:rsidRPr="005F6FAD" w:rsidRDefault="005F6FAD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6FAD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ONLINE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516F08B6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5F6FAD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6D043D0A" w:rsidR="007C6CBC" w:rsidRP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723183E3" w14:textId="77777777" w:rsidR="00BC53F0" w:rsidRPr="00C66651" w:rsidRDefault="00BC53F0" w:rsidP="00BC53F0">
      <w:pPr>
        <w:pStyle w:val="Odstavecseseznamem"/>
        <w:numPr>
          <w:ilvl w:val="0"/>
          <w:numId w:val="8"/>
        </w:numPr>
        <w:spacing w:after="160" w:line="259" w:lineRule="auto"/>
        <w:contextualSpacing/>
        <w:rPr>
          <w:b/>
          <w:bCs/>
        </w:rPr>
      </w:pPr>
      <w:r w:rsidRPr="00C66651">
        <w:rPr>
          <w:b/>
          <w:bCs/>
        </w:rPr>
        <w:t>Úvod</w:t>
      </w:r>
    </w:p>
    <w:p w14:paraId="65536FF1" w14:textId="38D5C772" w:rsidR="00BC53F0" w:rsidRDefault="00BC53F0" w:rsidP="00BC53F0">
      <w:pPr>
        <w:numPr>
          <w:ilvl w:val="0"/>
          <w:numId w:val="9"/>
        </w:numPr>
        <w:spacing w:after="0" w:line="240" w:lineRule="auto"/>
      </w:pPr>
      <w:r w:rsidRPr="00A41540">
        <w:t>Představení lektora a struktury semináře</w:t>
      </w:r>
    </w:p>
    <w:p w14:paraId="4CFA54E1" w14:textId="77777777" w:rsidR="00BC53F0" w:rsidRPr="00C66651" w:rsidRDefault="00BC53F0" w:rsidP="00BC53F0">
      <w:pPr>
        <w:pStyle w:val="Odstavecseseznamem"/>
        <w:numPr>
          <w:ilvl w:val="0"/>
          <w:numId w:val="8"/>
        </w:numPr>
        <w:spacing w:after="160" w:line="259" w:lineRule="auto"/>
        <w:contextualSpacing/>
        <w:rPr>
          <w:b/>
          <w:bCs/>
        </w:rPr>
      </w:pPr>
      <w:r w:rsidRPr="00C66651">
        <w:rPr>
          <w:b/>
          <w:bCs/>
        </w:rPr>
        <w:t>Legislativa a činnosti sociálního pracovníka obce</w:t>
      </w:r>
    </w:p>
    <w:p w14:paraId="3A971DE5" w14:textId="77777777" w:rsidR="00BC53F0" w:rsidRDefault="00BC53F0" w:rsidP="00BC53F0">
      <w:pPr>
        <w:numPr>
          <w:ilvl w:val="0"/>
          <w:numId w:val="9"/>
        </w:numPr>
        <w:spacing w:after="0" w:line="240" w:lineRule="auto"/>
      </w:pPr>
      <w:r>
        <w:t xml:space="preserve">Vymezení kompetencí dle legislativy </w:t>
      </w:r>
    </w:p>
    <w:p w14:paraId="5262B215" w14:textId="77777777" w:rsidR="00BC53F0" w:rsidRDefault="00BC53F0" w:rsidP="00BC53F0">
      <w:pPr>
        <w:numPr>
          <w:ilvl w:val="0"/>
          <w:numId w:val="9"/>
        </w:numPr>
        <w:spacing w:after="0" w:line="240" w:lineRule="auto"/>
      </w:pPr>
      <w:r>
        <w:t xml:space="preserve">Výčet činností sociálního pracovníka </w:t>
      </w:r>
    </w:p>
    <w:p w14:paraId="2F56ABF1" w14:textId="77777777" w:rsidR="00BC53F0" w:rsidRDefault="00BC53F0" w:rsidP="00BC53F0">
      <w:pPr>
        <w:numPr>
          <w:ilvl w:val="0"/>
          <w:numId w:val="9"/>
        </w:numPr>
        <w:spacing w:after="0" w:line="240" w:lineRule="auto"/>
      </w:pPr>
      <w:r>
        <w:t>Cílové skupiny</w:t>
      </w:r>
    </w:p>
    <w:p w14:paraId="7B98DA7B" w14:textId="13D2118A" w:rsidR="00BC53F0" w:rsidRDefault="00BC53F0" w:rsidP="00BC53F0">
      <w:pPr>
        <w:numPr>
          <w:ilvl w:val="0"/>
          <w:numId w:val="9"/>
        </w:numPr>
        <w:spacing w:after="0" w:line="240" w:lineRule="auto"/>
      </w:pPr>
      <w:r>
        <w:t xml:space="preserve">Aktuální informace využitelné v poradenství </w:t>
      </w:r>
    </w:p>
    <w:p w14:paraId="3202A1A3" w14:textId="77777777" w:rsidR="00BC53F0" w:rsidRPr="00C66651" w:rsidRDefault="00BC53F0" w:rsidP="00BC53F0">
      <w:pPr>
        <w:pStyle w:val="Odstavecseseznamem"/>
        <w:numPr>
          <w:ilvl w:val="0"/>
          <w:numId w:val="8"/>
        </w:numPr>
        <w:spacing w:after="160" w:line="259" w:lineRule="auto"/>
        <w:contextualSpacing/>
        <w:rPr>
          <w:b/>
          <w:bCs/>
        </w:rPr>
      </w:pPr>
      <w:r w:rsidRPr="00C66651">
        <w:rPr>
          <w:b/>
          <w:bCs/>
        </w:rPr>
        <w:t>Sociální práce x veřejné opatrovnictví</w:t>
      </w:r>
    </w:p>
    <w:p w14:paraId="29FFB4EC" w14:textId="77777777" w:rsidR="00BC53F0" w:rsidRDefault="00BC53F0" w:rsidP="00BC53F0">
      <w:pPr>
        <w:numPr>
          <w:ilvl w:val="0"/>
          <w:numId w:val="9"/>
        </w:numPr>
        <w:spacing w:after="0" w:line="240" w:lineRule="auto"/>
      </w:pPr>
      <w:r>
        <w:t xml:space="preserve">Rozdíly vyplývající z legislativy </w:t>
      </w:r>
    </w:p>
    <w:p w14:paraId="51CC78E1" w14:textId="77777777" w:rsidR="00BC53F0" w:rsidRDefault="00BC53F0" w:rsidP="00BC53F0">
      <w:pPr>
        <w:numPr>
          <w:ilvl w:val="0"/>
          <w:numId w:val="9"/>
        </w:numPr>
        <w:spacing w:after="0" w:line="240" w:lineRule="auto"/>
      </w:pPr>
      <w:r>
        <w:t>Činnosti veřejného opatrovníka</w:t>
      </w:r>
    </w:p>
    <w:p w14:paraId="1EA9B6EB" w14:textId="6CFDF666" w:rsidR="00BC53F0" w:rsidRDefault="00BC53F0" w:rsidP="00BC53F0">
      <w:pPr>
        <w:numPr>
          <w:ilvl w:val="0"/>
          <w:numId w:val="9"/>
        </w:numPr>
        <w:spacing w:after="0" w:line="240" w:lineRule="auto"/>
      </w:pPr>
      <w:r>
        <w:t>Činnosti sociálního pracovník</w:t>
      </w:r>
    </w:p>
    <w:p w14:paraId="6FDB0F96" w14:textId="77777777" w:rsidR="00BC53F0" w:rsidRPr="00C66651" w:rsidRDefault="00BC53F0" w:rsidP="00BC53F0">
      <w:pPr>
        <w:pStyle w:val="Odstavecseseznamem"/>
        <w:numPr>
          <w:ilvl w:val="0"/>
          <w:numId w:val="8"/>
        </w:numPr>
        <w:spacing w:after="160" w:line="259" w:lineRule="auto"/>
        <w:contextualSpacing/>
        <w:rPr>
          <w:b/>
          <w:bCs/>
        </w:rPr>
      </w:pPr>
      <w:r w:rsidRPr="00C66651">
        <w:rPr>
          <w:b/>
          <w:bCs/>
        </w:rPr>
        <w:t>Sociální pracovník a výkon jeho povolání</w:t>
      </w:r>
    </w:p>
    <w:p w14:paraId="41F1F2DD" w14:textId="77777777" w:rsidR="00BC53F0" w:rsidRDefault="00BC53F0" w:rsidP="00BC53F0">
      <w:pPr>
        <w:numPr>
          <w:ilvl w:val="0"/>
          <w:numId w:val="9"/>
        </w:numPr>
        <w:spacing w:after="0" w:line="240" w:lineRule="auto"/>
      </w:pPr>
      <w:r>
        <w:t>Odborná způsobilost pro výkon povolání</w:t>
      </w:r>
    </w:p>
    <w:p w14:paraId="79FEEE69" w14:textId="77777777" w:rsidR="00BC53F0" w:rsidRDefault="00BC53F0" w:rsidP="00BC53F0">
      <w:pPr>
        <w:numPr>
          <w:ilvl w:val="0"/>
          <w:numId w:val="9"/>
        </w:numPr>
        <w:spacing w:after="0" w:line="240" w:lineRule="auto"/>
      </w:pPr>
      <w:r>
        <w:t xml:space="preserve">Další vzdělávání, zkoušky odborné způsobilosti </w:t>
      </w:r>
    </w:p>
    <w:p w14:paraId="46E18E38" w14:textId="063F15E5" w:rsidR="00BC53F0" w:rsidRDefault="00BC53F0" w:rsidP="00BC53F0">
      <w:pPr>
        <w:numPr>
          <w:ilvl w:val="0"/>
          <w:numId w:val="9"/>
        </w:numPr>
        <w:spacing w:after="0" w:line="240" w:lineRule="auto"/>
      </w:pPr>
      <w:r>
        <w:t>Možnosti jeho platového zařazení</w:t>
      </w:r>
    </w:p>
    <w:p w14:paraId="5619C738" w14:textId="77777777" w:rsidR="00BC53F0" w:rsidRPr="00C66651" w:rsidRDefault="00BC53F0" w:rsidP="00BC53F0">
      <w:pPr>
        <w:pStyle w:val="Odstavecseseznamem"/>
        <w:numPr>
          <w:ilvl w:val="0"/>
          <w:numId w:val="8"/>
        </w:numPr>
        <w:spacing w:after="160" w:line="259" w:lineRule="auto"/>
        <w:contextualSpacing/>
        <w:rPr>
          <w:b/>
          <w:bCs/>
        </w:rPr>
      </w:pPr>
      <w:r w:rsidRPr="00C66651">
        <w:rPr>
          <w:b/>
          <w:bCs/>
        </w:rPr>
        <w:t>Spolupráce s aktéry v rámci sociální sítě se zaměřením na:</w:t>
      </w:r>
    </w:p>
    <w:p w14:paraId="35FC971F" w14:textId="77777777" w:rsidR="00BC53F0" w:rsidRDefault="00BC53F0" w:rsidP="00BC53F0">
      <w:pPr>
        <w:numPr>
          <w:ilvl w:val="0"/>
          <w:numId w:val="9"/>
        </w:numPr>
        <w:spacing w:after="0" w:line="240" w:lineRule="auto"/>
      </w:pPr>
      <w:r>
        <w:t xml:space="preserve">Seniory </w:t>
      </w:r>
    </w:p>
    <w:p w14:paraId="363E49B1" w14:textId="77777777" w:rsidR="00BC53F0" w:rsidRDefault="00BC53F0" w:rsidP="00BC53F0">
      <w:pPr>
        <w:numPr>
          <w:ilvl w:val="0"/>
          <w:numId w:val="9"/>
        </w:numPr>
        <w:spacing w:after="0" w:line="240" w:lineRule="auto"/>
      </w:pPr>
      <w:r>
        <w:t xml:space="preserve">Osoby bez přístřeší </w:t>
      </w:r>
    </w:p>
    <w:p w14:paraId="0E9DE571" w14:textId="77777777" w:rsidR="00BC53F0" w:rsidRDefault="00BC53F0" w:rsidP="00BC53F0">
      <w:pPr>
        <w:numPr>
          <w:ilvl w:val="0"/>
          <w:numId w:val="9"/>
        </w:numPr>
        <w:spacing w:after="0" w:line="240" w:lineRule="auto"/>
      </w:pPr>
      <w:r>
        <w:t>Osoby s dluhy</w:t>
      </w:r>
    </w:p>
    <w:p w14:paraId="44EEB1B4" w14:textId="6DBB2417" w:rsidR="00BC53F0" w:rsidRDefault="00BC53F0" w:rsidP="00BC53F0">
      <w:pPr>
        <w:numPr>
          <w:ilvl w:val="0"/>
          <w:numId w:val="9"/>
        </w:numPr>
        <w:spacing w:after="0" w:line="240" w:lineRule="auto"/>
      </w:pPr>
      <w:r>
        <w:t>Kazuistiky, modelové situace</w:t>
      </w:r>
    </w:p>
    <w:p w14:paraId="0AEA7766" w14:textId="77777777" w:rsidR="00BC53F0" w:rsidRDefault="00BC53F0" w:rsidP="00BC53F0">
      <w:pPr>
        <w:spacing w:after="0" w:line="240" w:lineRule="auto"/>
        <w:ind w:left="720"/>
      </w:pPr>
    </w:p>
    <w:p w14:paraId="1424161E" w14:textId="77777777" w:rsidR="00BC53F0" w:rsidRPr="00C66651" w:rsidRDefault="00BC53F0" w:rsidP="00BC53F0">
      <w:pPr>
        <w:pStyle w:val="Odstavecseseznamem"/>
        <w:numPr>
          <w:ilvl w:val="0"/>
          <w:numId w:val="8"/>
        </w:numPr>
        <w:spacing w:after="160" w:line="259" w:lineRule="auto"/>
        <w:contextualSpacing/>
        <w:rPr>
          <w:b/>
          <w:bCs/>
        </w:rPr>
      </w:pPr>
      <w:r w:rsidRPr="00C66651">
        <w:rPr>
          <w:b/>
          <w:bCs/>
        </w:rPr>
        <w:t>Závěr</w:t>
      </w:r>
    </w:p>
    <w:p w14:paraId="47713A90" w14:textId="77777777" w:rsidR="00BC53F0" w:rsidRDefault="00BC53F0" w:rsidP="00BC53F0">
      <w:pPr>
        <w:numPr>
          <w:ilvl w:val="0"/>
          <w:numId w:val="9"/>
        </w:numPr>
        <w:spacing w:after="0" w:line="240" w:lineRule="auto"/>
      </w:pPr>
      <w:r w:rsidRPr="00A41540">
        <w:t>Shrnutí probrané problematiky, diskuse.</w:t>
      </w:r>
    </w:p>
    <w:p w14:paraId="118BB8FE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2BADFD3E" w14:textId="77777777" w:rsidR="005F6FAD" w:rsidRDefault="005F6FAD" w:rsidP="005F6FAD">
      <w:pPr>
        <w:spacing w:before="40" w:after="0" w:line="240" w:lineRule="auto"/>
        <w:ind w:left="720" w:right="720"/>
        <w:rPr>
          <w:rFonts w:eastAsia="Arial Unicode MS" w:cstheme="minorHAnsi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Arial Unicode MS" w:cstheme="minorHAnsi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  <w:t xml:space="preserve">Součástí ceny je osvědčení o absolvování semináře, materiály k tématu v elektronické podobě. </w:t>
      </w:r>
    </w:p>
    <w:p w14:paraId="4CD9062B" w14:textId="77777777" w:rsidR="005F6FAD" w:rsidRDefault="005F6FAD" w:rsidP="005F6FAD">
      <w:pPr>
        <w:tabs>
          <w:tab w:val="left" w:pos="3330"/>
        </w:tabs>
        <w:spacing w:before="40" w:after="0" w:line="240" w:lineRule="auto"/>
        <w:ind w:left="720" w:right="-153"/>
        <w:jc w:val="both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 xml:space="preserve">Jak se přihlásit:  </w:t>
      </w: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ab/>
      </w:r>
    </w:p>
    <w:p w14:paraId="3CCE86DF" w14:textId="77777777" w:rsidR="005F6FAD" w:rsidRDefault="005F6FAD" w:rsidP="005F6FAD">
      <w:pPr>
        <w:spacing w:before="40" w:after="0" w:line="240" w:lineRule="auto"/>
        <w:ind w:left="720" w:right="-153"/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Zaplaťte účastnický poplatek a vyplňte přihlašovací formulář, prostřednictvím našich webových stránek </w:t>
      </w:r>
      <w:hyperlink r:id="rId9" w:history="1">
        <w:r>
          <w:rPr>
            <w:rStyle w:val="Hypertextovodkaz"/>
            <w:rFonts w:eastAsia="Times New Roman" w:cstheme="minorHAnsi"/>
            <w:kern w:val="0"/>
            <w:sz w:val="24"/>
            <w:szCs w:val="24"/>
            <w:lang w:eastAsia="cs-CZ"/>
            <w14:ligatures w14:val="none"/>
          </w:rPr>
          <w:t>www.topseminare.cz</w:t>
        </w:r>
      </w:hyperlink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 .</w:t>
      </w:r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 Úředníci ÚSC mohou realizovat platbu za seminář až po obdržení faktury po semináři</w:t>
      </w: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. Nejasnosti a dotazy rádi vyřídíme telefonicky či emailem (kontakty viz výše nebo na webových stránkách). </w:t>
      </w:r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Ve lhůtě tři dny a méně před konáním akce není možné zrušit účast na semináři. Kdykoli je možné nahlásit náhradníka na </w:t>
      </w:r>
      <w:hyperlink r:id="rId10" w:history="1">
        <w:r>
          <w:rPr>
            <w:rStyle w:val="Hypertextovodkaz"/>
            <w:rFonts w:eastAsia="Times New Roman" w:cstheme="minorHAnsi"/>
            <w:b/>
            <w:kern w:val="0"/>
            <w:sz w:val="24"/>
            <w:szCs w:val="24"/>
            <w:lang w:eastAsia="cs-CZ"/>
            <w14:ligatures w14:val="none"/>
          </w:rPr>
          <w:t>info@topseminare.cz</w:t>
        </w:r>
      </w:hyperlink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5A18FE63" w14:textId="77777777" w:rsidR="005F6FAD" w:rsidRDefault="005F6FAD" w:rsidP="005F6FAD">
      <w:pPr>
        <w:spacing w:before="40" w:after="0" w:line="240" w:lineRule="auto"/>
        <w:ind w:left="720" w:right="-153"/>
        <w:jc w:val="both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</w:p>
    <w:p w14:paraId="0BE412F4" w14:textId="77777777" w:rsidR="005F6FAD" w:rsidRDefault="005F6FAD" w:rsidP="005F6FAD">
      <w:pPr>
        <w:spacing w:before="40" w:after="0" w:line="240" w:lineRule="auto"/>
        <w:ind w:left="720" w:right="-153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 xml:space="preserve">Zaplacení a smluvní podmínky: </w:t>
      </w:r>
    </w:p>
    <w:p w14:paraId="47B7DF33" w14:textId="77777777" w:rsidR="005F6FAD" w:rsidRDefault="005F6FAD" w:rsidP="005F6FAD">
      <w:pPr>
        <w:spacing w:before="40" w:after="0" w:line="240" w:lineRule="auto"/>
        <w:ind w:left="720" w:right="-11"/>
        <w:jc w:val="both"/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Úhradu semináře proveďte na náš </w:t>
      </w:r>
      <w:r>
        <w:rPr>
          <w:rFonts w:eastAsia="Times New Roman" w:cstheme="minorHAnsi"/>
          <w:b/>
          <w:bCs/>
          <w:i/>
          <w:iCs/>
          <w:color w:val="FF0000"/>
          <w:kern w:val="0"/>
          <w:sz w:val="24"/>
          <w:szCs w:val="24"/>
          <w:lang w:eastAsia="cs-CZ"/>
          <w14:ligatures w14:val="none"/>
        </w:rPr>
        <w:t xml:space="preserve">účet č. 5000500032/5500 </w:t>
      </w:r>
      <w:proofErr w:type="spellStart"/>
      <w:r>
        <w:rPr>
          <w:rFonts w:eastAsia="Times New Roman" w:cstheme="minorHAnsi"/>
          <w:b/>
          <w:bCs/>
          <w:i/>
          <w:iCs/>
          <w:color w:val="FF0000"/>
          <w:kern w:val="0"/>
          <w:sz w:val="24"/>
          <w:szCs w:val="24"/>
          <w:lang w:eastAsia="cs-CZ"/>
          <w14:ligatures w14:val="none"/>
        </w:rPr>
        <w:t>Raiffeisen</w:t>
      </w:r>
      <w:proofErr w:type="spellEnd"/>
      <w:r>
        <w:rPr>
          <w:rFonts w:eastAsia="Times New Roman" w:cstheme="minorHAnsi"/>
          <w:b/>
          <w:bCs/>
          <w:i/>
          <w:iCs/>
          <w:color w:val="FF0000"/>
          <w:kern w:val="0"/>
          <w:sz w:val="24"/>
          <w:szCs w:val="24"/>
          <w:lang w:eastAsia="cs-CZ"/>
          <w14:ligatures w14:val="none"/>
        </w:rPr>
        <w:t xml:space="preserve"> Bank</w:t>
      </w: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, neopomeňte uvést správný variabilní symbol. Daňový doklad obdrží účastníci v den konání semináře. V případě neúčasti se vložné nevrací, ale je možné poslat náhradníka. </w:t>
      </w: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146F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E7A2E" w14:textId="77777777" w:rsidR="00146F23" w:rsidRDefault="00146F23" w:rsidP="007C6CBC">
      <w:pPr>
        <w:spacing w:after="0" w:line="240" w:lineRule="auto"/>
      </w:pPr>
      <w:r>
        <w:separator/>
      </w:r>
    </w:p>
  </w:endnote>
  <w:endnote w:type="continuationSeparator" w:id="0">
    <w:p w14:paraId="1C712569" w14:textId="77777777" w:rsidR="00146F23" w:rsidRDefault="00146F23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66A88" w14:textId="77777777" w:rsidR="00146F23" w:rsidRDefault="00146F23" w:rsidP="007C6CBC">
      <w:pPr>
        <w:spacing w:after="0" w:line="240" w:lineRule="auto"/>
      </w:pPr>
      <w:r>
        <w:separator/>
      </w:r>
    </w:p>
  </w:footnote>
  <w:footnote w:type="continuationSeparator" w:id="0">
    <w:p w14:paraId="2AF1B5C3" w14:textId="77777777" w:rsidR="00146F23" w:rsidRDefault="00146F23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40EA9"/>
    <w:multiLevelType w:val="hybridMultilevel"/>
    <w:tmpl w:val="408A7B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876"/>
    <w:multiLevelType w:val="hybridMultilevel"/>
    <w:tmpl w:val="16FC0AE4"/>
    <w:lvl w:ilvl="0" w:tplc="48E61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6F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A7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25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C3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0C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C2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62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8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35797"/>
    <w:multiLevelType w:val="hybridMultilevel"/>
    <w:tmpl w:val="12CEB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6F67"/>
    <w:multiLevelType w:val="hybridMultilevel"/>
    <w:tmpl w:val="D4A67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E1D1C"/>
    <w:multiLevelType w:val="hybridMultilevel"/>
    <w:tmpl w:val="0D105E58"/>
    <w:lvl w:ilvl="0" w:tplc="E37A3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84DF2"/>
    <w:multiLevelType w:val="hybridMultilevel"/>
    <w:tmpl w:val="FC70F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4"/>
  </w:num>
  <w:num w:numId="2" w16cid:durableId="966083725">
    <w:abstractNumId w:val="2"/>
  </w:num>
  <w:num w:numId="3" w16cid:durableId="6342597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858812">
    <w:abstractNumId w:val="7"/>
  </w:num>
  <w:num w:numId="5" w16cid:durableId="1940797747">
    <w:abstractNumId w:val="1"/>
  </w:num>
  <w:num w:numId="6" w16cid:durableId="740101210">
    <w:abstractNumId w:val="3"/>
  </w:num>
  <w:num w:numId="7" w16cid:durableId="1942448646">
    <w:abstractNumId w:val="0"/>
  </w:num>
  <w:num w:numId="8" w16cid:durableId="747187529">
    <w:abstractNumId w:val="5"/>
  </w:num>
  <w:num w:numId="9" w16cid:durableId="207498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525CC"/>
    <w:rsid w:val="000A10BE"/>
    <w:rsid w:val="00146F23"/>
    <w:rsid w:val="001A1D47"/>
    <w:rsid w:val="00205A98"/>
    <w:rsid w:val="00234B2D"/>
    <w:rsid w:val="0031256A"/>
    <w:rsid w:val="0037371C"/>
    <w:rsid w:val="003F2498"/>
    <w:rsid w:val="004061FC"/>
    <w:rsid w:val="00415FF2"/>
    <w:rsid w:val="004B0B76"/>
    <w:rsid w:val="0056091F"/>
    <w:rsid w:val="005F6FAD"/>
    <w:rsid w:val="00685ED7"/>
    <w:rsid w:val="007C6CBC"/>
    <w:rsid w:val="00800F74"/>
    <w:rsid w:val="00811697"/>
    <w:rsid w:val="008B3214"/>
    <w:rsid w:val="008E0284"/>
    <w:rsid w:val="009C29DA"/>
    <w:rsid w:val="009F271F"/>
    <w:rsid w:val="00A11423"/>
    <w:rsid w:val="00B640BA"/>
    <w:rsid w:val="00BC53F0"/>
    <w:rsid w:val="00BD5CC2"/>
    <w:rsid w:val="00C81E4D"/>
    <w:rsid w:val="00CE6175"/>
    <w:rsid w:val="00CF5D2A"/>
    <w:rsid w:val="00D665A0"/>
    <w:rsid w:val="00DA6492"/>
    <w:rsid w:val="00E40414"/>
    <w:rsid w:val="00E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3125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256A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31256A"/>
    <w:rPr>
      <w:color w:val="0000FF"/>
      <w:u w:val="single"/>
    </w:rPr>
  </w:style>
  <w:style w:type="paragraph" w:styleId="Normlnweb">
    <w:name w:val="Normal (Web)"/>
    <w:basedOn w:val="Normln"/>
    <w:uiPriority w:val="99"/>
    <w:rsid w:val="0031256A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BC53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4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rsid w:val="00BC53F0"/>
    <w:rPr>
      <w:rFonts w:ascii="Times New Roman" w:eastAsia="Times New Roman" w:hAnsi="Times New Roman" w:cs="Times New Roman"/>
      <w:b/>
      <w:bCs/>
      <w:kern w:val="0"/>
      <w:sz w:val="20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Uživatel</cp:lastModifiedBy>
  <cp:revision>2</cp:revision>
  <dcterms:created xsi:type="dcterms:W3CDTF">2024-04-04T10:48:00Z</dcterms:created>
  <dcterms:modified xsi:type="dcterms:W3CDTF">2024-04-04T10:48:00Z</dcterms:modified>
</cp:coreProperties>
</file>