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45C4A8F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5B36386" w14:textId="4640CEBC" w:rsidR="00165D9A" w:rsidRPr="003855AE" w:rsidRDefault="00165D9A" w:rsidP="000678B0">
      <w:pPr>
        <w:autoSpaceDE w:val="0"/>
        <w:autoSpaceDN w:val="0"/>
        <w:adjustRightInd w:val="0"/>
        <w:jc w:val="center"/>
        <w:rPr>
          <w:b/>
          <w:color w:val="4472C4"/>
          <w:sz w:val="52"/>
          <w:szCs w:val="52"/>
        </w:rPr>
      </w:pPr>
      <w:r w:rsidRPr="003855AE">
        <w:rPr>
          <w:b/>
          <w:color w:val="4472C4"/>
          <w:sz w:val="52"/>
          <w:szCs w:val="52"/>
        </w:rPr>
        <w:t>„Problematika krizové intervence pro základní využití v rámci sociální práce</w:t>
      </w:r>
      <w:r w:rsidR="000678B0">
        <w:rPr>
          <w:b/>
          <w:color w:val="4472C4"/>
          <w:sz w:val="52"/>
          <w:szCs w:val="52"/>
        </w:rPr>
        <w:t xml:space="preserve"> </w:t>
      </w:r>
      <w:r w:rsidRPr="003855AE">
        <w:rPr>
          <w:b/>
          <w:color w:val="4472C4"/>
          <w:sz w:val="52"/>
          <w:szCs w:val="52"/>
        </w:rPr>
        <w:t>s klientem“</w:t>
      </w:r>
    </w:p>
    <w:p w14:paraId="5DFDFAA6" w14:textId="77777777" w:rsidR="00165D9A" w:rsidRPr="00181DE2" w:rsidRDefault="00165D9A" w:rsidP="00165D9A">
      <w:pPr>
        <w:shd w:val="clear" w:color="auto" w:fill="FFFFFF"/>
        <w:jc w:val="center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t>(na semináři zazní řada případů z bohaté praxe lektora)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</w:p>
    <w:p w14:paraId="73858C84" w14:textId="77777777" w:rsidR="00165D9A" w:rsidRPr="00D812DD" w:rsidRDefault="00165D9A" w:rsidP="00165D9A">
      <w:pPr>
        <w:autoSpaceDE w:val="0"/>
        <w:autoSpaceDN w:val="0"/>
        <w:adjustRightInd w:val="0"/>
        <w:rPr>
          <w:color w:val="7030A0"/>
        </w:rPr>
      </w:pPr>
      <w:r w:rsidRPr="00D812DD">
        <w:rPr>
          <w:rFonts w:ascii="Arial" w:hAnsi="Arial" w:cs="Arial"/>
          <w:b/>
          <w:color w:val="7030A0"/>
        </w:rPr>
        <w:t xml:space="preserve">akreditace MPSV: </w:t>
      </w:r>
      <w:r w:rsidRPr="00D812DD">
        <w:rPr>
          <w:color w:val="7030A0"/>
        </w:rPr>
        <w:t>Problematika krizové intervence pro základní vyu</w:t>
      </w:r>
      <w:r w:rsidRPr="00D812DD">
        <w:rPr>
          <w:rFonts w:ascii="TimesNewRomanUnicode" w:hAnsi="TimesNewRomanUnicode" w:cs="TimesNewRomanUnicode"/>
          <w:color w:val="7030A0"/>
        </w:rPr>
        <w:t>ž</w:t>
      </w:r>
      <w:r w:rsidRPr="00D812DD">
        <w:rPr>
          <w:color w:val="7030A0"/>
        </w:rPr>
        <w:t>ití v rámci sociální práce</w:t>
      </w:r>
    </w:p>
    <w:p w14:paraId="656C9877" w14:textId="77777777" w:rsidR="00165D9A" w:rsidRPr="00D812DD" w:rsidRDefault="00165D9A" w:rsidP="00165D9A">
      <w:pPr>
        <w:autoSpaceDE w:val="0"/>
        <w:autoSpaceDN w:val="0"/>
        <w:adjustRightInd w:val="0"/>
        <w:rPr>
          <w:b/>
          <w:bCs/>
          <w:color w:val="7030A0"/>
        </w:rPr>
      </w:pPr>
      <w:r w:rsidRPr="00D812DD">
        <w:rPr>
          <w:color w:val="7030A0"/>
        </w:rPr>
        <w:t>s klientem</w:t>
      </w:r>
      <w:r w:rsidRPr="00D812DD">
        <w:rPr>
          <w:b/>
          <w:bCs/>
          <w:color w:val="7030A0"/>
        </w:rPr>
        <w:t xml:space="preserve"> </w:t>
      </w:r>
      <w:r w:rsidRPr="00D812DD">
        <w:rPr>
          <w:rFonts w:ascii="Arial" w:hAnsi="Arial" w:cs="Arial"/>
          <w:color w:val="7030A0"/>
        </w:rPr>
        <w:t>A 2021/1401 SP/PC (8. hodin)</w:t>
      </w:r>
      <w:r w:rsidRPr="00D812DD">
        <w:rPr>
          <w:rFonts w:ascii="Arial" w:hAnsi="Arial" w:cs="Arial"/>
          <w:b/>
          <w:color w:val="7030A0"/>
        </w:rPr>
        <w:t xml:space="preserve"> </w:t>
      </w:r>
    </w:p>
    <w:p w14:paraId="3A263388" w14:textId="4F35D5D5" w:rsidR="00205A98" w:rsidRPr="00D812DD" w:rsidRDefault="00165D9A" w:rsidP="00165D9A">
      <w:pPr>
        <w:rPr>
          <w:rFonts w:ascii="Arial" w:hAnsi="Arial" w:cs="Arial"/>
          <w:color w:val="4472C4" w:themeColor="accent1"/>
        </w:rPr>
      </w:pPr>
      <w:r w:rsidRPr="00D812DD">
        <w:rPr>
          <w:rFonts w:ascii="Arial" w:hAnsi="Arial" w:cs="Arial"/>
          <w:b/>
          <w:bCs/>
          <w:color w:val="4472C4" w:themeColor="accent1"/>
        </w:rPr>
        <w:t>akreditace MVČR</w:t>
      </w:r>
      <w:r w:rsidRPr="00D812DD">
        <w:rPr>
          <w:rFonts w:ascii="Arial" w:hAnsi="Arial" w:cs="Arial"/>
          <w:color w:val="4472C4" w:themeColor="accent1"/>
        </w:rPr>
        <w:t xml:space="preserve">: Krizová intervence-vstup do </w:t>
      </w:r>
      <w:proofErr w:type="gramStart"/>
      <w:r w:rsidRPr="00D812DD">
        <w:rPr>
          <w:rFonts w:ascii="Arial" w:hAnsi="Arial" w:cs="Arial"/>
          <w:color w:val="4472C4" w:themeColor="accent1"/>
        </w:rPr>
        <w:t>problematiky</w:t>
      </w:r>
      <w:r w:rsidR="00D53077" w:rsidRPr="00D812DD">
        <w:rPr>
          <w:rFonts w:ascii="Arial" w:hAnsi="Arial" w:cs="Arial"/>
          <w:color w:val="4472C4" w:themeColor="accent1"/>
        </w:rPr>
        <w:t xml:space="preserve"> </w:t>
      </w:r>
      <w:r w:rsidRPr="00D812DD">
        <w:rPr>
          <w:rFonts w:ascii="Arial" w:hAnsi="Arial" w:cs="Arial"/>
          <w:color w:val="4472C4" w:themeColor="accent1"/>
        </w:rPr>
        <w:t xml:space="preserve"> AK</w:t>
      </w:r>
      <w:proofErr w:type="gramEnd"/>
      <w:r w:rsidRPr="00D812DD">
        <w:rPr>
          <w:rFonts w:ascii="Arial" w:hAnsi="Arial" w:cs="Arial"/>
          <w:color w:val="4472C4" w:themeColor="accent1"/>
        </w:rPr>
        <w:t>/PV-</w:t>
      </w:r>
      <w:r w:rsidR="00C41DF3">
        <w:rPr>
          <w:rFonts w:ascii="Arial" w:hAnsi="Arial" w:cs="Arial"/>
          <w:color w:val="4472C4" w:themeColor="accent1"/>
        </w:rPr>
        <w:t>169</w:t>
      </w:r>
      <w:r w:rsidRPr="00D812DD">
        <w:rPr>
          <w:rFonts w:ascii="Arial" w:hAnsi="Arial" w:cs="Arial"/>
          <w:color w:val="4472C4" w:themeColor="accent1"/>
        </w:rPr>
        <w:t>/20</w:t>
      </w:r>
      <w:r w:rsidR="00C41DF3">
        <w:rPr>
          <w:rFonts w:ascii="Arial" w:hAnsi="Arial" w:cs="Arial"/>
          <w:color w:val="4472C4" w:themeColor="accent1"/>
        </w:rPr>
        <w:t>18</w:t>
      </w:r>
      <w:r w:rsidRPr="00D812DD">
        <w:rPr>
          <w:rFonts w:ascii="Arial" w:hAnsi="Arial" w:cs="Arial"/>
          <w:color w:val="4472C4" w:themeColor="accent1"/>
        </w:rPr>
        <w:t xml:space="preserve"> (8. hodin)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EC42890" w:rsidR="007C6CBC" w:rsidRPr="00C208CC" w:rsidRDefault="00C208CC" w:rsidP="00C208CC">
            <w:pPr>
              <w:autoSpaceDE w:val="0"/>
              <w:autoSpaceDN w:val="0"/>
              <w:adjustRightInd w:val="0"/>
              <w:rPr>
                <w:b/>
                <w:color w:val="4472C4"/>
                <w:sz w:val="28"/>
                <w:szCs w:val="28"/>
              </w:rPr>
            </w:pPr>
            <w:r w:rsidRPr="00C208CC">
              <w:rPr>
                <w:b/>
                <w:color w:val="FFFFFF" w:themeColor="background1"/>
                <w:sz w:val="28"/>
                <w:szCs w:val="28"/>
              </w:rPr>
              <w:t>Problematika krizové intervence pro základní využití v rámci sociální práce s klientem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2CF2351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D812DD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165D9A" w:rsidRPr="00D812DD">
              <w:rPr>
                <w:rFonts w:ascii="Arial" w:hAnsi="Arial" w:cs="Arial"/>
                <w:color w:val="7030A0"/>
              </w:rPr>
              <w:t>A 2021/1401 SP/PC</w:t>
            </w:r>
            <w:r w:rsidR="00A82D62" w:rsidRPr="00D812DD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D53077"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online</w:t>
            </w:r>
            <w:r w:rsidRPr="00D812DD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D812DD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D46FE2" w:rsidRPr="00D812DD">
              <w:rPr>
                <w:color w:val="4472C4" w:themeColor="accent1"/>
              </w:rPr>
              <w:t>AK/PV-</w:t>
            </w:r>
            <w:r w:rsidR="00C41DF3">
              <w:rPr>
                <w:color w:val="4472C4" w:themeColor="accent1"/>
              </w:rPr>
              <w:t>169</w:t>
            </w:r>
            <w:r w:rsidR="00D46FE2" w:rsidRPr="00D812DD">
              <w:rPr>
                <w:color w:val="4472C4" w:themeColor="accent1"/>
              </w:rPr>
              <w:t>/20</w:t>
            </w:r>
            <w:r w:rsidR="00C41DF3">
              <w:rPr>
                <w:color w:val="4472C4" w:themeColor="accent1"/>
              </w:rPr>
              <w:t>18</w:t>
            </w:r>
            <w:r w:rsidR="00D46FE2" w:rsidRPr="00D812DD">
              <w:rPr>
                <w:rFonts w:ascii="Arial" w:hAnsi="Arial" w:cs="Arial"/>
                <w:color w:val="4472C4" w:themeColor="accent1"/>
              </w:rPr>
              <w:t xml:space="preserve"> </w:t>
            </w:r>
            <w:r w:rsidR="00D46FE2" w:rsidRPr="00D812DD">
              <w:rPr>
                <w:color w:val="4472C4" w:themeColor="accent1"/>
              </w:rPr>
              <w:t>(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D812DD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</w:t>
            </w:r>
            <w:r w:rsidR="00C41DF3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FD8A0E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D812D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C41DF3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10037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A676A35" w:rsidR="007C6CBC" w:rsidRPr="00800F74" w:rsidRDefault="00165D9A" w:rsidP="009D49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Bc. David Tichý, </w:t>
            </w:r>
            <w:proofErr w:type="spellStart"/>
            <w:r>
              <w:rPr>
                <w:rFonts w:ascii="Arial" w:hAnsi="Arial" w:cs="Arial"/>
                <w:b/>
              </w:rPr>
              <w:t>DiS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9D4992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(Ředitel krizového centra Ostrava, zkušený lektor s bohatou praxí v oblasti přednášené problematiky)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4C1708C0" w:rsidR="007C6CBC" w:rsidRPr="00800F74" w:rsidRDefault="00C41DF3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19661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19661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D812DD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30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 w:rsidR="0019661A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úterý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(prezence od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,30hod – 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2772D3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70C3C5A6" w:rsidR="002772D3" w:rsidRPr="00D53077" w:rsidRDefault="00C41DF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2772D3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3B7C5D6A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 xml:space="preserve">1 </w:t>
            </w:r>
            <w:r w:rsidR="00C41DF3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90 Kč / osoba</w:t>
            </w:r>
          </w:p>
        </w:tc>
      </w:tr>
      <w:tr w:rsidR="002772D3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2772D3" w:rsidRPr="007C6CBC" w:rsidRDefault="002772D3" w:rsidP="002772D3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2772D3" w:rsidRPr="00800F74" w:rsidRDefault="002772D3" w:rsidP="002772D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CFA2CF6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B4F7845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4948DAC" w14:textId="77777777" w:rsidR="00D812DD" w:rsidRDefault="00D812DD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05F2E9DB" w14:textId="02C5AD43" w:rsidR="007C6CBC" w:rsidRPr="00165D9A" w:rsidRDefault="007C6CBC" w:rsidP="00165D9A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66F93F1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lastRenderedPageBreak/>
        <w:t xml:space="preserve">Úvod  </w:t>
      </w:r>
    </w:p>
    <w:p w14:paraId="018B4A3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Zahájení, uvedení cílů, seznámení s tématem, harmonogramem obsahové struktury, lektorem a technickým zajištěním, očekávání.  Přehled vybraných důležitých pojmů, pojících se s touto problematikou.  </w:t>
      </w:r>
    </w:p>
    <w:p w14:paraId="57ABB6CA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Krize jako celospolečenský fenomén </w:t>
      </w:r>
    </w:p>
    <w:p w14:paraId="719038CD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Definice krize. Příčiny krize. Projevy krize. Typologie a druhy krizí. Spouštěče krize a jejich dělení. Fáze krize. Emoční obraz krize, úzkost a stres. Akutní protistresová opatření. Prevence ohrožení syndromem vyhoření. </w:t>
      </w:r>
    </w:p>
    <w:p w14:paraId="44DFF879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intervence </w:t>
      </w:r>
    </w:p>
    <w:p w14:paraId="5F4C184A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Principy krizové intervence. Formy a cíle krizové intervence. Průběh krize. Reakce na krizovou situaci. Řešení krize.  Postupy v rámci krizové intervence. Metody a techniky krizové intervence.  Etické aspekty řešení náročných životních situací.  Sociálně právní aspekty krizové intervence. Přehled pracovišť krizové intervence u nás i v zahraničí. </w:t>
      </w:r>
    </w:p>
    <w:p w14:paraId="054CC307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 xml:space="preserve">Krizová komunikace </w:t>
      </w:r>
    </w:p>
    <w:p w14:paraId="6CE2857C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Hlavní zásady pro komunikaci s člověkem v krizi. Empatie, uznání a naslouchání. Komunikační zlozvyky, Základní doporučení pro krizovou komunikaci. Techniky dotazování. </w:t>
      </w:r>
    </w:p>
    <w:p w14:paraId="4927CAC0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b/>
          <w:color w:val="4472C4" w:themeColor="accent1"/>
        </w:rPr>
        <w:t>Vybraná specifická témata krizové intervence</w:t>
      </w:r>
      <w:r w:rsidRPr="00D812DD">
        <w:rPr>
          <w:color w:val="4472C4" w:themeColor="accent1"/>
        </w:rPr>
        <w:t xml:space="preserve"> </w:t>
      </w:r>
    </w:p>
    <w:p w14:paraId="169A0663" w14:textId="77777777" w:rsidR="00165D9A" w:rsidRPr="00D812DD" w:rsidRDefault="00165D9A" w:rsidP="00165D9A">
      <w:pPr>
        <w:spacing w:before="100" w:beforeAutospacing="1" w:after="100" w:afterAutospacing="1"/>
        <w:rPr>
          <w:color w:val="4472C4" w:themeColor="accent1"/>
        </w:rPr>
      </w:pPr>
      <w:r w:rsidRPr="00D812DD">
        <w:rPr>
          <w:color w:val="4472C4" w:themeColor="accent1"/>
        </w:rPr>
        <w:t xml:space="preserve">Nejčastější typy krizových situací.  Krize spojené s jednotlivými fázemi života (krizová intervence u dětí, dospívajících a jejich rodin, krizová intervence u žen a mužů, v seniorském věku apod.). Krize spojené s partnerstvím, manželstvím a sexualitou.  Krize spojené s duševními poruchami (klient s poruchou osobnosti, klient se závislostí, týraní a zneužívaní klienti, problematika sebevražd apod.).  </w:t>
      </w:r>
    </w:p>
    <w:p w14:paraId="2DF3C740" w14:textId="77777777" w:rsidR="00165D9A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b/>
          <w:color w:val="4472C4" w:themeColor="accent1"/>
        </w:rPr>
        <w:t>Závěr</w:t>
      </w:r>
    </w:p>
    <w:p w14:paraId="118BB8FE" w14:textId="3CE8C3E1" w:rsidR="007C6CBC" w:rsidRPr="00D812DD" w:rsidRDefault="00165D9A" w:rsidP="00165D9A">
      <w:pPr>
        <w:spacing w:before="100" w:beforeAutospacing="1" w:after="100" w:afterAutospacing="1"/>
        <w:rPr>
          <w:b/>
          <w:color w:val="4472C4" w:themeColor="accent1"/>
        </w:rPr>
      </w:pPr>
      <w:r w:rsidRPr="00D812DD">
        <w:rPr>
          <w:color w:val="4472C4" w:themeColor="accent1"/>
        </w:rPr>
        <w:t xml:space="preserve">Rekapitulace, dotazy, diskuse. </w:t>
      </w:r>
    </w:p>
    <w:p w14:paraId="6F9A65C2" w14:textId="77777777" w:rsidR="00C41DF3" w:rsidRPr="0070755E" w:rsidRDefault="00C41DF3" w:rsidP="00C41DF3">
      <w:pPr>
        <w:pStyle w:val="Normlnweb"/>
        <w:spacing w:before="0" w:beforeAutospacing="0" w:after="0" w:afterAutospacing="0"/>
        <w:jc w:val="left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</w:t>
      </w:r>
      <w:r w:rsidRPr="0070755E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 v průběhu školení.</w:t>
      </w:r>
    </w:p>
    <w:p w14:paraId="113EABB4" w14:textId="77777777" w:rsidR="00C41DF3" w:rsidRPr="0070755E" w:rsidRDefault="00C41DF3" w:rsidP="00C41DF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>Jak se přihlásit:</w:t>
      </w:r>
      <w:r w:rsidRPr="0070755E">
        <w:rPr>
          <w:rFonts w:cstheme="minorHAnsi"/>
          <w:b/>
          <w:bCs/>
          <w:color w:val="00B0F0"/>
        </w:rPr>
        <w:t xml:space="preserve">  </w:t>
      </w:r>
      <w:r w:rsidRPr="0070755E">
        <w:rPr>
          <w:rFonts w:cstheme="minorHAnsi"/>
          <w:b/>
          <w:bCs/>
          <w:color w:val="00B0F0"/>
        </w:rPr>
        <w:tab/>
      </w:r>
    </w:p>
    <w:p w14:paraId="2C4DE558" w14:textId="77777777" w:rsidR="00C41DF3" w:rsidRPr="0070755E" w:rsidRDefault="00C41DF3" w:rsidP="00C41DF3">
      <w:pPr>
        <w:pStyle w:val="Zkladntext2"/>
        <w:ind w:right="-153"/>
        <w:rPr>
          <w:rFonts w:asciiTheme="minorHAnsi" w:hAnsiTheme="minorHAnsi" w:cstheme="minorHAnsi"/>
          <w:b/>
          <w:szCs w:val="20"/>
        </w:rPr>
      </w:pPr>
      <w:r w:rsidRPr="0070755E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70755E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70755E">
        <w:rPr>
          <w:rFonts w:asciiTheme="minorHAnsi" w:hAnsiTheme="minorHAnsi" w:cstheme="minorHAnsi"/>
          <w:szCs w:val="20"/>
        </w:rPr>
        <w:t xml:space="preserve"> .</w:t>
      </w:r>
      <w:r w:rsidRPr="0070755E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70755E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70755E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70755E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70755E">
        <w:rPr>
          <w:rFonts w:asciiTheme="minorHAnsi" w:hAnsiTheme="minorHAnsi" w:cstheme="minorHAnsi"/>
          <w:b/>
          <w:szCs w:val="20"/>
        </w:rPr>
        <w:t xml:space="preserve">. </w:t>
      </w:r>
    </w:p>
    <w:p w14:paraId="43642959" w14:textId="77777777" w:rsidR="00C41DF3" w:rsidRDefault="00C41DF3" w:rsidP="00C41DF3">
      <w:pPr>
        <w:ind w:right="-153"/>
        <w:rPr>
          <w:rFonts w:cstheme="minorHAnsi"/>
          <w:b/>
          <w:bCs/>
          <w:color w:val="00B0F0"/>
          <w:sz w:val="20"/>
          <w:szCs w:val="20"/>
        </w:rPr>
      </w:pPr>
    </w:p>
    <w:p w14:paraId="74932700" w14:textId="77777777" w:rsidR="00C41DF3" w:rsidRDefault="00C41DF3" w:rsidP="00C41DF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4C4C2BE0" w14:textId="77777777" w:rsidR="00C41DF3" w:rsidRPr="0070755E" w:rsidRDefault="00C41DF3" w:rsidP="00C41DF3">
      <w:pPr>
        <w:ind w:right="-153"/>
        <w:rPr>
          <w:rFonts w:cstheme="minorHAnsi"/>
          <w:b/>
          <w:bCs/>
          <w:color w:val="00B0F0"/>
          <w:sz w:val="20"/>
          <w:szCs w:val="20"/>
        </w:rPr>
      </w:pPr>
      <w:r w:rsidRPr="0070755E">
        <w:rPr>
          <w:rFonts w:cstheme="minorHAnsi"/>
          <w:sz w:val="20"/>
          <w:szCs w:val="20"/>
        </w:rPr>
        <w:t xml:space="preserve">Úhradu semináře proveďte na náš </w:t>
      </w:r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70755E">
        <w:rPr>
          <w:rFonts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70755E">
        <w:rPr>
          <w:rFonts w:cstheme="minorHAnsi"/>
          <w:sz w:val="20"/>
          <w:szCs w:val="20"/>
        </w:rPr>
        <w:t xml:space="preserve">, neopomeňte uvést správný variabilní symbol. Daňový doklad obdrží účastníci v den konání semináře. V případě neúčasti se vložné nevrací, ale je možné poslat náhradníka. </w:t>
      </w: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364B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0D0F6" w14:textId="77777777" w:rsidR="004F0E1C" w:rsidRDefault="004F0E1C" w:rsidP="007C6CBC">
      <w:pPr>
        <w:spacing w:after="0" w:line="240" w:lineRule="auto"/>
      </w:pPr>
      <w:r>
        <w:separator/>
      </w:r>
    </w:p>
  </w:endnote>
  <w:endnote w:type="continuationSeparator" w:id="0">
    <w:p w14:paraId="70CB9245" w14:textId="77777777" w:rsidR="004F0E1C" w:rsidRDefault="004F0E1C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Unicod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5C851" w14:textId="77777777" w:rsidR="004F0E1C" w:rsidRDefault="004F0E1C" w:rsidP="007C6CBC">
      <w:pPr>
        <w:spacing w:after="0" w:line="240" w:lineRule="auto"/>
      </w:pPr>
      <w:r>
        <w:separator/>
      </w:r>
    </w:p>
  </w:footnote>
  <w:footnote w:type="continuationSeparator" w:id="0">
    <w:p w14:paraId="72AEEB49" w14:textId="77777777" w:rsidR="004F0E1C" w:rsidRDefault="004F0E1C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2"/>
  </w:num>
  <w:num w:numId="2" w16cid:durableId="966083725">
    <w:abstractNumId w:val="1"/>
  </w:num>
  <w:num w:numId="3" w16cid:durableId="6342597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3"/>
  </w:num>
  <w:num w:numId="6" w16cid:durableId="80323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8B0"/>
    <w:rsid w:val="00070AB2"/>
    <w:rsid w:val="00092582"/>
    <w:rsid w:val="001479B0"/>
    <w:rsid w:val="00165D9A"/>
    <w:rsid w:val="00184BC5"/>
    <w:rsid w:val="0019661A"/>
    <w:rsid w:val="00205A98"/>
    <w:rsid w:val="00256D28"/>
    <w:rsid w:val="002772D3"/>
    <w:rsid w:val="0028602D"/>
    <w:rsid w:val="00345C12"/>
    <w:rsid w:val="00364B7E"/>
    <w:rsid w:val="0037371C"/>
    <w:rsid w:val="00415FF2"/>
    <w:rsid w:val="004E6DCB"/>
    <w:rsid w:val="004E7D05"/>
    <w:rsid w:val="004F0E1C"/>
    <w:rsid w:val="005421DF"/>
    <w:rsid w:val="007554CC"/>
    <w:rsid w:val="0077360B"/>
    <w:rsid w:val="007C6CBC"/>
    <w:rsid w:val="00800F74"/>
    <w:rsid w:val="008505C5"/>
    <w:rsid w:val="008B3214"/>
    <w:rsid w:val="008B3655"/>
    <w:rsid w:val="009D4992"/>
    <w:rsid w:val="00A82D62"/>
    <w:rsid w:val="00A904F2"/>
    <w:rsid w:val="00AA6CC5"/>
    <w:rsid w:val="00BD5CC2"/>
    <w:rsid w:val="00C208CC"/>
    <w:rsid w:val="00C41DF3"/>
    <w:rsid w:val="00C81E4D"/>
    <w:rsid w:val="00CA5F8D"/>
    <w:rsid w:val="00D22E90"/>
    <w:rsid w:val="00D46FE2"/>
    <w:rsid w:val="00D53077"/>
    <w:rsid w:val="00D665A0"/>
    <w:rsid w:val="00D7105B"/>
    <w:rsid w:val="00D812DD"/>
    <w:rsid w:val="00DA6492"/>
    <w:rsid w:val="00E40414"/>
    <w:rsid w:val="00EE3D24"/>
    <w:rsid w:val="00F139AA"/>
    <w:rsid w:val="00F21648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Uživatel</cp:lastModifiedBy>
  <cp:revision>3</cp:revision>
  <dcterms:created xsi:type="dcterms:W3CDTF">2024-10-24T06:07:00Z</dcterms:created>
  <dcterms:modified xsi:type="dcterms:W3CDTF">2024-10-29T11:20:00Z</dcterms:modified>
</cp:coreProperties>
</file>