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0E57E7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584F9300" w:rsidR="007C6CBC" w:rsidRPr="00F477F2" w:rsidRDefault="007C6CBC" w:rsidP="00F477F2">
      <w:pPr>
        <w:jc w:val="center"/>
        <w:rPr>
          <w:b/>
          <w:bCs/>
          <w:color w:val="4472C4" w:themeColor="accent1"/>
          <w:sz w:val="36"/>
          <w:szCs w:val="36"/>
        </w:rPr>
      </w:pPr>
      <w:r w:rsidRPr="00F477F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F477F2" w:rsidRPr="00F477F2">
        <w:rPr>
          <w:b/>
          <w:bCs/>
          <w:color w:val="4472C4" w:themeColor="accent1"/>
          <w:sz w:val="36"/>
          <w:szCs w:val="36"/>
        </w:rPr>
        <w:t>Styk dítěte v pěstounské péči, v ústavní výchově, a v zařízeních pro děti vyžadující okamžitou pomoc s biologickým rodičem-základní informace</w:t>
      </w:r>
      <w:r w:rsidRPr="00F477F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678C3E6A" w14:textId="77777777" w:rsidR="0088625F" w:rsidRDefault="0088625F" w:rsidP="00706E39">
      <w:pPr>
        <w:spacing w:before="40" w:after="360" w:line="240" w:lineRule="auto"/>
        <w:ind w:right="720"/>
        <w:jc w:val="center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7CCC52B" w:rsidR="00141AA8" w:rsidRPr="00F477F2" w:rsidRDefault="00141AA8" w:rsidP="00141AA8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F477F2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F477F2">
        <w:rPr>
          <w:rFonts w:ascii="Arial" w:hAnsi="Arial" w:cs="Arial"/>
          <w:color w:val="7030A0"/>
          <w:sz w:val="24"/>
          <w:szCs w:val="24"/>
        </w:rPr>
        <w:t>: „</w:t>
      </w:r>
      <w:r w:rsidR="00F477F2" w:rsidRPr="00F477F2">
        <w:rPr>
          <w:b/>
          <w:bCs/>
          <w:color w:val="7030A0"/>
          <w:sz w:val="24"/>
          <w:szCs w:val="24"/>
        </w:rPr>
        <w:t>Styk dítěte v pěstounské péči, v ústavní výchově, a v zařízeních pro děti vyžadující okamžitou pomoc s biologickým rodičem-základní informace</w:t>
      </w:r>
      <w:r w:rsidRPr="00F477F2">
        <w:rPr>
          <w:rFonts w:ascii="Arial" w:hAnsi="Arial" w:cs="Arial"/>
          <w:color w:val="7030A0"/>
          <w:sz w:val="24"/>
          <w:szCs w:val="24"/>
        </w:rPr>
        <w:t>“</w:t>
      </w:r>
      <w:r w:rsidRPr="00F477F2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F477F2" w:rsidRPr="00F477F2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A2025/0018-SP</w:t>
      </w:r>
      <w:r w:rsidRPr="00F477F2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F477F2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F477F2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F477F2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F477F2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F477F2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4E5F391" w:rsidR="00827991" w:rsidRPr="00F477F2" w:rsidRDefault="00141AA8" w:rsidP="00827991">
      <w:pPr>
        <w:rPr>
          <w:b/>
          <w:bCs/>
          <w:color w:val="4472C4" w:themeColor="accent1"/>
        </w:rPr>
      </w:pPr>
      <w:r w:rsidRPr="00F477F2">
        <w:rPr>
          <w:rFonts w:ascii="Arial" w:hAnsi="Arial" w:cs="Arial"/>
          <w:b/>
          <w:bCs/>
          <w:color w:val="4472C4" w:themeColor="accent1"/>
        </w:rPr>
        <w:t>akreditace MVČR</w:t>
      </w:r>
      <w:r w:rsidRPr="00F477F2">
        <w:rPr>
          <w:rFonts w:ascii="Arial" w:hAnsi="Arial" w:cs="Arial"/>
          <w:color w:val="4472C4" w:themeColor="accent1"/>
        </w:rPr>
        <w:t>: „</w:t>
      </w:r>
      <w:r w:rsidR="00F477F2" w:rsidRPr="00F477F2">
        <w:rPr>
          <w:b/>
          <w:bCs/>
          <w:color w:val="4472C4" w:themeColor="accent1"/>
        </w:rPr>
        <w:t>Styk dítěte v pěstounské péči, v ústavní výchově, a v zařízeních pro děti vyžadující okamžitou pomoc s biologickým rodičem-základní informace</w:t>
      </w:r>
      <w:r w:rsidR="00706E39" w:rsidRPr="00F477F2">
        <w:rPr>
          <w:color w:val="4472C4" w:themeColor="accent1"/>
        </w:rPr>
        <w:t xml:space="preserve"> </w:t>
      </w:r>
      <w:r w:rsidRPr="00F477F2">
        <w:rPr>
          <w:rFonts w:ascii="Arial" w:hAnsi="Arial" w:cs="Arial"/>
          <w:b/>
          <w:bCs/>
          <w:color w:val="4472C4" w:themeColor="accent1"/>
        </w:rPr>
        <w:t>(videokurz)</w:t>
      </w:r>
      <w:r w:rsidRPr="00F477F2">
        <w:rPr>
          <w:rFonts w:ascii="Arial" w:hAnsi="Arial" w:cs="Arial"/>
          <w:color w:val="4472C4" w:themeColor="accent1"/>
        </w:rPr>
        <w:t>“</w:t>
      </w:r>
      <w:r w:rsidRPr="00F477F2">
        <w:rPr>
          <w:color w:val="4472C4" w:themeColor="accent1"/>
        </w:rPr>
        <w:t xml:space="preserve"> </w:t>
      </w:r>
      <w:r w:rsidR="003E4DBE" w:rsidRPr="00F477F2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F477F2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F477F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F477F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9A68B13" w:rsidR="007C6CBC" w:rsidRPr="00F477F2" w:rsidRDefault="00F477F2" w:rsidP="00AC3A43">
            <w:pPr>
              <w:rPr>
                <w:b/>
                <w:bCs/>
                <w:sz w:val="24"/>
                <w:szCs w:val="24"/>
              </w:rPr>
            </w:pPr>
            <w:r w:rsidRPr="00F477F2">
              <w:rPr>
                <w:b/>
                <w:bCs/>
                <w:color w:val="FFFFFF" w:themeColor="background1"/>
                <w:sz w:val="24"/>
                <w:szCs w:val="24"/>
              </w:rPr>
              <w:t>Styk dítěte v pěstounské péči, v ústavní výchově, a v zařízeních pro děti vyžadující okamžitou pomoc s biologickým rodičem-základní informace</w:t>
            </w:r>
            <w:r w:rsidR="00AC3A43" w:rsidRPr="00F477F2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706E39" w:rsidRPr="00F477F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156C9038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77F2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MPSV: </w:t>
            </w:r>
            <w:r w:rsidR="00F477F2" w:rsidRPr="00F477F2">
              <w:rPr>
                <w:rFonts w:ascii="TimesNewRomanUnicode,Bold" w:hAnsi="TimesNewRomanUnicode,Bold" w:cs="TimesNewRomanUnicode,Bold"/>
                <w:b/>
                <w:bCs/>
                <w:color w:val="7030A0"/>
              </w:rPr>
              <w:t>A2025/0018-SP</w:t>
            </w:r>
            <w:r w:rsidRPr="00F477F2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 (</w:t>
            </w:r>
            <w:r w:rsidR="00AC3A43" w:rsidRPr="00F477F2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8</w:t>
            </w:r>
            <w:r w:rsidRPr="00F477F2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. hodin) </w:t>
            </w:r>
            <w:r w:rsidR="00E63E83" w:rsidRPr="00F477F2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online</w:t>
            </w:r>
            <w:r w:rsidR="001D5AB2" w:rsidRPr="00F477F2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F477F2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F477F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 w:rsidRPr="00F477F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F477F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(videokurz)</w:t>
            </w:r>
            <w:r w:rsidR="003E4DBE" w:rsidRPr="00F477F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75A59D8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477F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F477F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</w:tr>
      <w:tr w:rsidR="007C5CB2" w:rsidRPr="007C6CBC" w14:paraId="46238250" w14:textId="77777777" w:rsidTr="00A4140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6F625B51" w:rsidR="007C6CBC" w:rsidRPr="007C5CB2" w:rsidRDefault="00A41407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140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Bc. Mgr. Bc. Martin Doležal</w:t>
            </w:r>
            <w:r w:rsidRPr="00A4140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SWE (</w:t>
            </w:r>
            <w:proofErr w:type="spellStart"/>
            <w:r w:rsidRPr="00A4140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Social</w:t>
            </w:r>
            <w:proofErr w:type="spellEnd"/>
            <w:r w:rsidRPr="00A4140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A4140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Work</w:t>
            </w:r>
            <w:proofErr w:type="spellEnd"/>
            <w:r w:rsidRPr="00A4140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A4140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England</w:t>
            </w:r>
            <w:proofErr w:type="spellEnd"/>
            <w:r w:rsidRPr="00A4140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), člen Profesní komory sociálně-právní ochrany dětí (PKSPOD)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A6D1FF9" w:rsidR="007C6CBC" w:rsidRPr="007C5CB2" w:rsidRDefault="00BF2156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F477F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477F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1462C7DC" w14:textId="26E36FED" w:rsidR="00F477F2" w:rsidRPr="00F477F2" w:rsidRDefault="00F477F2" w:rsidP="00F477F2">
      <w:pPr>
        <w:jc w:val="both"/>
        <w:rPr>
          <w:b/>
          <w:bCs/>
          <w:sz w:val="28"/>
          <w:szCs w:val="28"/>
        </w:rPr>
      </w:pPr>
      <w:r w:rsidRPr="00F477F2">
        <w:rPr>
          <w:b/>
          <w:bCs/>
          <w:sz w:val="28"/>
          <w:szCs w:val="28"/>
        </w:rPr>
        <w:t>V úvodu kurzu je zaměření na základní legislativní oporu mezinárodní a národní, pokud jde o problematiku styku dítěte s biologickým rodičem obecně. V další části dojde na otázky styku dítěte v pěstounské péči s biologickým rodičem a na podrobné rozvedení povinností pěstounů. Určitá část je věnována styku dítěte s rodičem ve výkonu trestu odnětí svobody. Kurz se poté zaměří na oblast styku dítěte v ústavní výchově s biologickým rodičem. podrobně se věnuje povinnostem ústavních zařízení a orgánů SPOD. Závěrečný blok školení se zaobírá stykem dítěte v zařízeních pro děti vyžadující okamžitou pomoc s biologickým rodičem, podrobně se rovněž zaobírá povinnostmi těchto zařízení a orgánů SPOD. Kurz je ukončen rekapitulací a závěrečnou diskusí.</w:t>
      </w:r>
    </w:p>
    <w:p w14:paraId="43A43A50" w14:textId="77777777" w:rsidR="00F477F2" w:rsidRPr="00BF2156" w:rsidRDefault="00F477F2" w:rsidP="003E4DBE">
      <w:pPr>
        <w:rPr>
          <w:b/>
          <w:bCs/>
          <w:sz w:val="28"/>
          <w:szCs w:val="28"/>
        </w:rPr>
      </w:pPr>
    </w:p>
    <w:p w14:paraId="15EA6A30" w14:textId="77777777" w:rsidR="00BF2156" w:rsidRP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2262641B" w14:textId="77777777" w:rsidR="00F477F2" w:rsidRPr="00F477F2" w:rsidRDefault="00F477F2" w:rsidP="00F477F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77F2">
        <w:rPr>
          <w:sz w:val="28"/>
          <w:szCs w:val="28"/>
        </w:rPr>
        <w:t xml:space="preserve">Absolvent kurzu si doplňují poznatky v oblasti legislativy mezinárodní a legislativy vztahující se k problematice styku dítěte s biologickým rodičem. </w:t>
      </w:r>
    </w:p>
    <w:p w14:paraId="33A72A10" w14:textId="77777777" w:rsidR="00F477F2" w:rsidRPr="00F477F2" w:rsidRDefault="00F477F2" w:rsidP="00F477F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77F2">
        <w:rPr>
          <w:sz w:val="28"/>
          <w:szCs w:val="28"/>
        </w:rPr>
        <w:t>Absolvent upevňují svoje poznání povinností pěstounů v návaznosti na problematiku styku dítěte s biologickým rodičem.</w:t>
      </w:r>
    </w:p>
    <w:p w14:paraId="2F0581E1" w14:textId="77777777" w:rsidR="00F477F2" w:rsidRPr="00F477F2" w:rsidRDefault="00F477F2" w:rsidP="00F477F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77F2">
        <w:rPr>
          <w:sz w:val="28"/>
          <w:szCs w:val="28"/>
        </w:rPr>
        <w:t xml:space="preserve">Absolvent doplňuje základními informace, pokud jde o styk dítěte s rodičem ve výkonu trestu odnětí svobody. </w:t>
      </w:r>
    </w:p>
    <w:p w14:paraId="015454F5" w14:textId="77777777" w:rsidR="00F477F2" w:rsidRPr="00F477F2" w:rsidRDefault="00F477F2" w:rsidP="00F477F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77F2">
        <w:rPr>
          <w:sz w:val="28"/>
          <w:szCs w:val="28"/>
        </w:rPr>
        <w:t xml:space="preserve">Absolvent se orientuje v problematice týkající se styku dítěte v ústavní výchově s biologickým rodičem a zná povinnosti ústavních zařízení a orgánů SPOD. </w:t>
      </w:r>
    </w:p>
    <w:p w14:paraId="1B4BE1AB" w14:textId="77777777" w:rsidR="00F477F2" w:rsidRPr="00F477F2" w:rsidRDefault="00F477F2" w:rsidP="00F477F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77F2">
        <w:rPr>
          <w:sz w:val="28"/>
          <w:szCs w:val="28"/>
        </w:rPr>
        <w:t>Absolvent obnovuje svoje znalosti o pravidlech styku dítěte v zařízeních pro děti vyžadující okamžitou pomoc s biologickým rodičem a zná povinnosti těchto zařízení a orgánů SPOD.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0601" w14:textId="77777777" w:rsidR="005F7FFE" w:rsidRDefault="005F7FFE" w:rsidP="007C6CBC">
      <w:pPr>
        <w:spacing w:after="0" w:line="240" w:lineRule="auto"/>
      </w:pPr>
      <w:r>
        <w:separator/>
      </w:r>
    </w:p>
  </w:endnote>
  <w:endnote w:type="continuationSeparator" w:id="0">
    <w:p w14:paraId="0D94D0E7" w14:textId="77777777" w:rsidR="005F7FFE" w:rsidRDefault="005F7FF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5756" w14:textId="77777777" w:rsidR="005F7FFE" w:rsidRDefault="005F7FFE" w:rsidP="007C6CBC">
      <w:pPr>
        <w:spacing w:after="0" w:line="240" w:lineRule="auto"/>
      </w:pPr>
      <w:r>
        <w:separator/>
      </w:r>
    </w:p>
  </w:footnote>
  <w:footnote w:type="continuationSeparator" w:id="0">
    <w:p w14:paraId="18C4FA92" w14:textId="77777777" w:rsidR="005F7FFE" w:rsidRDefault="005F7FF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F1F9B"/>
    <w:multiLevelType w:val="hybridMultilevel"/>
    <w:tmpl w:val="685024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4"/>
  </w:num>
  <w:num w:numId="6" w16cid:durableId="213355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B3BD7"/>
    <w:rsid w:val="001D5AB2"/>
    <w:rsid w:val="001D72C2"/>
    <w:rsid w:val="001E30DD"/>
    <w:rsid w:val="002B7140"/>
    <w:rsid w:val="002D182B"/>
    <w:rsid w:val="0037371C"/>
    <w:rsid w:val="003A2566"/>
    <w:rsid w:val="003A294B"/>
    <w:rsid w:val="003E4DBE"/>
    <w:rsid w:val="00444631"/>
    <w:rsid w:val="00461685"/>
    <w:rsid w:val="004D70E1"/>
    <w:rsid w:val="00511592"/>
    <w:rsid w:val="00543348"/>
    <w:rsid w:val="00592D24"/>
    <w:rsid w:val="005B1BF2"/>
    <w:rsid w:val="005B570F"/>
    <w:rsid w:val="005F7FFE"/>
    <w:rsid w:val="0064614E"/>
    <w:rsid w:val="006A32CE"/>
    <w:rsid w:val="006B60BD"/>
    <w:rsid w:val="00706E39"/>
    <w:rsid w:val="00732443"/>
    <w:rsid w:val="007463A6"/>
    <w:rsid w:val="007578FC"/>
    <w:rsid w:val="007C5CB2"/>
    <w:rsid w:val="007C6CBC"/>
    <w:rsid w:val="00827991"/>
    <w:rsid w:val="00851163"/>
    <w:rsid w:val="0088625F"/>
    <w:rsid w:val="008B79EB"/>
    <w:rsid w:val="00A3279F"/>
    <w:rsid w:val="00A41407"/>
    <w:rsid w:val="00A436F5"/>
    <w:rsid w:val="00A61CB2"/>
    <w:rsid w:val="00AC3A43"/>
    <w:rsid w:val="00AF10DB"/>
    <w:rsid w:val="00B468F0"/>
    <w:rsid w:val="00BC045E"/>
    <w:rsid w:val="00BD0CE2"/>
    <w:rsid w:val="00BF2156"/>
    <w:rsid w:val="00C34B82"/>
    <w:rsid w:val="00C748C4"/>
    <w:rsid w:val="00CA4AB4"/>
    <w:rsid w:val="00D04C53"/>
    <w:rsid w:val="00D05C1F"/>
    <w:rsid w:val="00D31D31"/>
    <w:rsid w:val="00E63E83"/>
    <w:rsid w:val="00E72D01"/>
    <w:rsid w:val="00ED67DC"/>
    <w:rsid w:val="00F4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2025-10-17T04:38:00Z</dcterms:created>
  <dcterms:modified xsi:type="dcterms:W3CDTF">2025-10-17T08:13:00Z</dcterms:modified>
</cp:coreProperties>
</file>