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5AB5520A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4985683F" w14:textId="60F58417" w:rsidR="003E4DBE" w:rsidRPr="00D778F6" w:rsidRDefault="003E4DBE" w:rsidP="00D778F6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10B31A21" w14:textId="78DBB861" w:rsidR="00A03336" w:rsidRPr="00824E4B" w:rsidRDefault="007C6CBC" w:rsidP="00824E4B">
      <w:pPr>
        <w:jc w:val="center"/>
        <w:rPr>
          <w:rStyle w:val="Zvraznn"/>
          <w:b/>
          <w:bCs/>
          <w:i w:val="0"/>
          <w:iCs w:val="0"/>
          <w:color w:val="4472C4" w:themeColor="accent1"/>
          <w:sz w:val="32"/>
          <w:szCs w:val="32"/>
        </w:rPr>
      </w:pPr>
      <w:r w:rsidRPr="00824E4B">
        <w:rPr>
          <w:rFonts w:ascii="Times New Roman" w:eastAsia="Times New Roman" w:hAnsi="Times New Roman" w:cs="Arial"/>
          <w:b/>
          <w:color w:val="4472C4" w:themeColor="accent1"/>
          <w:kern w:val="0"/>
          <w:sz w:val="32"/>
          <w:szCs w:val="32"/>
          <w:lang w:eastAsia="cs-CZ"/>
          <w14:ligatures w14:val="none"/>
        </w:rPr>
        <w:t>„</w:t>
      </w:r>
      <w:r w:rsidR="00824E4B" w:rsidRPr="00824E4B">
        <w:rPr>
          <w:b/>
          <w:bCs/>
          <w:color w:val="4472C4" w:themeColor="accent1"/>
          <w:sz w:val="32"/>
          <w:szCs w:val="32"/>
        </w:rPr>
        <w:t>Komunikační obrana před manipulací v komunikaci sociálních pracovníků s klienty a ostatními osobami v rámci výkonu sociální práce</w:t>
      </w:r>
      <w:r w:rsidR="00A03336" w:rsidRPr="00824E4B">
        <w:rPr>
          <w:rFonts w:ascii="Arial" w:hAnsi="Arial" w:cs="Arial"/>
          <w:color w:val="4472C4" w:themeColor="accent1"/>
          <w:sz w:val="32"/>
          <w:szCs w:val="32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5A2574CF" w14:textId="07E632F6" w:rsidR="00A03336" w:rsidRPr="00D778F6" w:rsidRDefault="00141AA8" w:rsidP="00824E4B">
      <w:pPr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D778F6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D778F6">
        <w:rPr>
          <w:rFonts w:ascii="Arial" w:hAnsi="Arial" w:cs="Arial"/>
          <w:color w:val="7030A0"/>
          <w:sz w:val="24"/>
          <w:szCs w:val="24"/>
        </w:rPr>
        <w:t>: „</w:t>
      </w:r>
      <w:r w:rsidR="00824E4B" w:rsidRPr="00D778F6">
        <w:rPr>
          <w:b/>
          <w:bCs/>
          <w:color w:val="7030A0"/>
          <w:sz w:val="24"/>
          <w:szCs w:val="24"/>
        </w:rPr>
        <w:t>Komunikační obrana před manipulací v komunikaci sociálních pracovníků s klienty a ostatními osobami v rámci výkonu sociální práce</w:t>
      </w:r>
      <w:r w:rsidRPr="00D778F6">
        <w:rPr>
          <w:rFonts w:ascii="Arial" w:hAnsi="Arial" w:cs="Arial"/>
          <w:color w:val="7030A0"/>
          <w:sz w:val="24"/>
          <w:szCs w:val="24"/>
        </w:rPr>
        <w:t>“</w:t>
      </w:r>
      <w:r w:rsidR="00824E4B" w:rsidRPr="00D778F6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 xml:space="preserve"> 2025/0544-SP</w:t>
      </w:r>
      <w:r w:rsidRPr="00D778F6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D778F6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D778F6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D778F6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D778F6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D778F6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446B5E24" w:rsidR="00827991" w:rsidRPr="00D778F6" w:rsidRDefault="00A03336" w:rsidP="00824E4B">
      <w:pPr>
        <w:rPr>
          <w:b/>
          <w:bCs/>
          <w:color w:val="4472C4" w:themeColor="accent1"/>
          <w:sz w:val="24"/>
          <w:szCs w:val="24"/>
        </w:rPr>
      </w:pPr>
      <w:r w:rsidRPr="00D778F6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MVČR: „</w:t>
      </w:r>
      <w:r w:rsidR="00824E4B" w:rsidRPr="00D778F6">
        <w:rPr>
          <w:b/>
          <w:bCs/>
          <w:color w:val="4472C4" w:themeColor="accent1"/>
          <w:sz w:val="24"/>
          <w:szCs w:val="24"/>
        </w:rPr>
        <w:t>Komunikační obrana před manipulací v komunikaci sociálních pracovníků s klienty a ostatními osobami v rámci výkonu sociální práce</w:t>
      </w:r>
      <w:r w:rsidRPr="00D778F6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  <w:r w:rsidR="00141AA8" w:rsidRPr="00D778F6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="00141AA8" w:rsidRPr="00D778F6">
        <w:rPr>
          <w:rFonts w:ascii="Arial" w:hAnsi="Arial" w:cs="Arial"/>
          <w:color w:val="4472C4" w:themeColor="accent1"/>
          <w:sz w:val="24"/>
          <w:szCs w:val="24"/>
        </w:rPr>
        <w:t>“</w:t>
      </w:r>
      <w:r w:rsidR="00141AA8" w:rsidRPr="00D778F6">
        <w:rPr>
          <w:color w:val="4472C4" w:themeColor="accent1"/>
          <w:sz w:val="24"/>
          <w:szCs w:val="24"/>
        </w:rPr>
        <w:t xml:space="preserve"> </w:t>
      </w:r>
      <w:r w:rsidR="003E4DBE" w:rsidRPr="00D778F6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D778F6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D778F6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D778F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62D8A47A" w:rsidR="007C6CBC" w:rsidRPr="00824E4B" w:rsidRDefault="00824E4B" w:rsidP="00824E4B">
            <w:pPr>
              <w:rPr>
                <w:b/>
                <w:bCs/>
                <w:sz w:val="28"/>
                <w:szCs w:val="28"/>
              </w:rPr>
            </w:pPr>
            <w:r w:rsidRPr="00824E4B">
              <w:rPr>
                <w:b/>
                <w:bCs/>
                <w:color w:val="FFFFFF" w:themeColor="background1"/>
                <w:sz w:val="28"/>
                <w:szCs w:val="28"/>
              </w:rPr>
              <w:t>Komunikační obrana před manipulací v komunikaci sociálních pracovníků s klienty a ostatními osobami v rámci výkonu sociální práce</w:t>
            </w:r>
            <w:r w:rsidR="006A385D" w:rsidRPr="00824E4B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706E39" w:rsidRPr="00824E4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(videokurz)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824E4B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NOVINKA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34BDC24E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824E4B" w:rsidRPr="00743138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2025/0544-SP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358A3371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580F7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824E4B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580F7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7BDFB146" w:rsidR="00AE781E" w:rsidRPr="007C5CB2" w:rsidRDefault="00B43300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E2E0A">
              <w:rPr>
                <w:rFonts w:ascii="Arial" w:hAnsi="Arial" w:cs="Arial"/>
                <w:b/>
                <w:bCs/>
              </w:rPr>
              <w:t>Dr. Ing. Jiří Staněk</w:t>
            </w:r>
            <w:r>
              <w:rPr>
                <w:rFonts w:ascii="Arial" w:hAnsi="Arial" w:cs="Arial"/>
              </w:rPr>
              <w:t>: zapsaný mediátor, individuální, rodinný i párový psychoterapeut, manželský poradce, zkušený lektor. Práce s dětmi, které jsou oběťmi trestných činů.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6EC231CD" w:rsidR="00AE781E" w:rsidRPr="007C5CB2" w:rsidRDefault="00824E4B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580F7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580F7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580F7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580F7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580F7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3C9AB7B9" w:rsidR="00AE781E" w:rsidRPr="007C5CB2" w:rsidRDefault="00580F7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0F7E">
              <w:rPr>
                <w:rFonts w:eastAsia="Times New Roman" w:cstheme="minorHAns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5CD16CC6" w:rsidR="00AE781E" w:rsidRPr="007C5CB2" w:rsidRDefault="00580F7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D00A255" w14:textId="77777777" w:rsidR="00A03336" w:rsidRDefault="00A03336" w:rsidP="003E4DBE">
      <w:pPr>
        <w:rPr>
          <w:b/>
          <w:bCs/>
          <w:sz w:val="28"/>
          <w:szCs w:val="28"/>
        </w:rPr>
      </w:pPr>
    </w:p>
    <w:p w14:paraId="2EB687CA" w14:textId="77777777" w:rsidR="00A03336" w:rsidRDefault="00A03336" w:rsidP="003E4DBE">
      <w:pPr>
        <w:rPr>
          <w:b/>
          <w:bCs/>
          <w:sz w:val="28"/>
          <w:szCs w:val="28"/>
        </w:rPr>
      </w:pPr>
    </w:p>
    <w:p w14:paraId="6F5C5D4F" w14:textId="4C608AB8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33021327" w14:textId="77777777" w:rsidR="00824E4B" w:rsidRPr="00824E4B" w:rsidRDefault="00824E4B" w:rsidP="00824E4B">
      <w:pPr>
        <w:jc w:val="both"/>
        <w:rPr>
          <w:b/>
          <w:bCs/>
          <w:sz w:val="28"/>
          <w:szCs w:val="28"/>
        </w:rPr>
      </w:pPr>
      <w:r w:rsidRPr="00824E4B">
        <w:rPr>
          <w:b/>
          <w:bCs/>
          <w:sz w:val="28"/>
          <w:szCs w:val="28"/>
        </w:rPr>
        <w:t>V úvodu semináře lektor objasní základní pojmy z oblasti manipulace v komunikaci. Poté dojde na jednotlivé formy manipulace a také na to, jak tyto formy rozpoznat. V další části semináře se posluchači dozví, které obranné strategie jsou pro dané situace účinné. V nosné části školení půjde o manipulaci, se kterou se absolventi kurzu mohou setkat v sociální práci. Bude probrána manipulace ze strany klientů, rodinných příslušníků, kolegů nebo nadřízených. Etickým aspektům a profesní zodpovědnosti se věnuje následné pokračování. Na závěr dojde ke stručnému shrnutí probraného tématu a následné diskusi.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15EA6A30" w14:textId="77777777" w:rsidR="00BF2156" w:rsidRDefault="00BF2156" w:rsidP="00BF2156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3880D81C" w14:textId="77777777" w:rsidR="00824E4B" w:rsidRPr="00824E4B" w:rsidRDefault="00824E4B" w:rsidP="00824E4B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24E4B">
        <w:rPr>
          <w:sz w:val="28"/>
          <w:szCs w:val="28"/>
        </w:rPr>
        <w:t>Absolventi obnovují svoje znalosti z oblasti pojmů souvisejících s manipulací v komunikaci</w:t>
      </w:r>
    </w:p>
    <w:p w14:paraId="41EF758D" w14:textId="77777777" w:rsidR="00824E4B" w:rsidRPr="00824E4B" w:rsidRDefault="00824E4B" w:rsidP="00824E4B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24E4B">
        <w:rPr>
          <w:sz w:val="28"/>
          <w:szCs w:val="28"/>
        </w:rPr>
        <w:t>Absolventi doplňují poznatky o formách manipulace</w:t>
      </w:r>
    </w:p>
    <w:p w14:paraId="1A7D71B9" w14:textId="77777777" w:rsidR="00824E4B" w:rsidRPr="00824E4B" w:rsidRDefault="00824E4B" w:rsidP="00824E4B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24E4B">
        <w:rPr>
          <w:sz w:val="28"/>
          <w:szCs w:val="28"/>
        </w:rPr>
        <w:t>Absolventi upevňují své dovednosti, pokud jde o obranné strategie proti manipulaci</w:t>
      </w:r>
    </w:p>
    <w:p w14:paraId="59809554" w14:textId="77777777" w:rsidR="00824E4B" w:rsidRPr="00824E4B" w:rsidRDefault="00824E4B" w:rsidP="00824E4B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24E4B">
        <w:rPr>
          <w:sz w:val="28"/>
          <w:szCs w:val="28"/>
        </w:rPr>
        <w:t>Absolventi doplňují znalosti z oblasti možné manipulace v rámci sociální práce</w:t>
      </w:r>
    </w:p>
    <w:p w14:paraId="34EDB087" w14:textId="77777777" w:rsidR="00824E4B" w:rsidRPr="00824E4B" w:rsidRDefault="00824E4B" w:rsidP="00824E4B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24E4B">
        <w:rPr>
          <w:sz w:val="28"/>
          <w:szCs w:val="28"/>
        </w:rPr>
        <w:t>Absolventi upevňují svoje schopnosti jednat při kontaktu s manipulací stále eticky s profesní odpovědností.</w:t>
      </w:r>
    </w:p>
    <w:bookmarkEnd w:id="0"/>
    <w:p w14:paraId="4C7C836C" w14:textId="77777777" w:rsidR="00D778F6" w:rsidRDefault="00D778F6" w:rsidP="007C6CBC">
      <w:pPr>
        <w:spacing w:before="40" w:after="360" w:line="240" w:lineRule="auto"/>
        <w:ind w:left="720"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7D99717B" w14:textId="77777777" w:rsidR="00D778F6" w:rsidRDefault="00D778F6" w:rsidP="007C6CBC">
      <w:pPr>
        <w:spacing w:before="40" w:after="360" w:line="240" w:lineRule="auto"/>
        <w:ind w:left="720"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4DD5A921" w14:textId="6946C30A" w:rsidR="00D778F6" w:rsidRPr="0070755E" w:rsidRDefault="00D778F6" w:rsidP="00D778F6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</w:p>
    <w:p w14:paraId="18C645E3" w14:textId="77777777" w:rsidR="00D778F6" w:rsidRDefault="00D778F6" w:rsidP="00D778F6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0973C25A" w14:textId="77777777" w:rsidR="00D778F6" w:rsidRPr="0070755E" w:rsidRDefault="00D778F6" w:rsidP="00D778F6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38F3A29B" w14:textId="77777777" w:rsidR="00D778F6" w:rsidRPr="0070755E" w:rsidRDefault="00D778F6" w:rsidP="00D778F6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75B1D8B7" w14:textId="77777777" w:rsidR="00D778F6" w:rsidRDefault="00D778F6" w:rsidP="00D778F6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42D3DE77" w14:textId="77777777" w:rsidR="00D778F6" w:rsidRDefault="00D778F6" w:rsidP="00D778F6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07B2C0B3" w14:textId="550A49FB" w:rsidR="00D778F6" w:rsidRPr="007C6CBC" w:rsidRDefault="00D778F6" w:rsidP="00580F7E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>, neopomeňte uvést správný variabilní symbol. Daňový doklad obdrží účastníci v den konání semináře. V případě neúčasti se vložné nevrací, ale je možné poslat náhradníka</w:t>
      </w:r>
    </w:p>
    <w:sectPr w:rsidR="00D778F6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47EF" w14:textId="77777777" w:rsidR="000029FE" w:rsidRDefault="000029FE" w:rsidP="007C6CBC">
      <w:pPr>
        <w:spacing w:after="0" w:line="240" w:lineRule="auto"/>
      </w:pPr>
      <w:r>
        <w:separator/>
      </w:r>
    </w:p>
  </w:endnote>
  <w:endnote w:type="continuationSeparator" w:id="0">
    <w:p w14:paraId="496E372A" w14:textId="77777777" w:rsidR="000029FE" w:rsidRDefault="000029FE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59A9" w14:textId="77777777" w:rsidR="000029FE" w:rsidRDefault="000029FE" w:rsidP="007C6CBC">
      <w:pPr>
        <w:spacing w:after="0" w:line="240" w:lineRule="auto"/>
      </w:pPr>
      <w:r>
        <w:separator/>
      </w:r>
    </w:p>
  </w:footnote>
  <w:footnote w:type="continuationSeparator" w:id="0">
    <w:p w14:paraId="652D0757" w14:textId="77777777" w:rsidR="000029FE" w:rsidRDefault="000029FE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E1FA9"/>
    <w:multiLevelType w:val="hybridMultilevel"/>
    <w:tmpl w:val="BF64FA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D6C99"/>
    <w:multiLevelType w:val="hybridMultilevel"/>
    <w:tmpl w:val="DD6C17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6"/>
  </w:num>
  <w:num w:numId="3" w16cid:durableId="1854491729">
    <w:abstractNumId w:val="3"/>
  </w:num>
  <w:num w:numId="4" w16cid:durableId="2115519055">
    <w:abstractNumId w:val="0"/>
  </w:num>
  <w:num w:numId="5" w16cid:durableId="1374233416">
    <w:abstractNumId w:val="5"/>
  </w:num>
  <w:num w:numId="6" w16cid:durableId="413361423">
    <w:abstractNumId w:val="2"/>
  </w:num>
  <w:num w:numId="7" w16cid:durableId="1147550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29FE"/>
    <w:rsid w:val="00054222"/>
    <w:rsid w:val="000A1445"/>
    <w:rsid w:val="000D7A2D"/>
    <w:rsid w:val="000F1481"/>
    <w:rsid w:val="000F65E4"/>
    <w:rsid w:val="00141AA8"/>
    <w:rsid w:val="001459DF"/>
    <w:rsid w:val="00157581"/>
    <w:rsid w:val="001B3BD7"/>
    <w:rsid w:val="001C413B"/>
    <w:rsid w:val="001D5AB2"/>
    <w:rsid w:val="001D72C2"/>
    <w:rsid w:val="00264BBD"/>
    <w:rsid w:val="002720F1"/>
    <w:rsid w:val="00272A6B"/>
    <w:rsid w:val="00300919"/>
    <w:rsid w:val="0037371C"/>
    <w:rsid w:val="003A294B"/>
    <w:rsid w:val="003C3529"/>
    <w:rsid w:val="003E4DBE"/>
    <w:rsid w:val="00404B3A"/>
    <w:rsid w:val="00444631"/>
    <w:rsid w:val="00461685"/>
    <w:rsid w:val="004A3A6B"/>
    <w:rsid w:val="004D486B"/>
    <w:rsid w:val="004D70E1"/>
    <w:rsid w:val="00511592"/>
    <w:rsid w:val="00511E9D"/>
    <w:rsid w:val="00543348"/>
    <w:rsid w:val="00580F7E"/>
    <w:rsid w:val="00592D24"/>
    <w:rsid w:val="005B1BF2"/>
    <w:rsid w:val="005B570F"/>
    <w:rsid w:val="005F36FF"/>
    <w:rsid w:val="00616246"/>
    <w:rsid w:val="0064614E"/>
    <w:rsid w:val="006A32CE"/>
    <w:rsid w:val="006A385D"/>
    <w:rsid w:val="006B60BD"/>
    <w:rsid w:val="00706E39"/>
    <w:rsid w:val="00732443"/>
    <w:rsid w:val="007463A6"/>
    <w:rsid w:val="00750197"/>
    <w:rsid w:val="007578FC"/>
    <w:rsid w:val="007C5CB2"/>
    <w:rsid w:val="007C6CBC"/>
    <w:rsid w:val="00824E4B"/>
    <w:rsid w:val="00827991"/>
    <w:rsid w:val="00846814"/>
    <w:rsid w:val="00850C24"/>
    <w:rsid w:val="00851163"/>
    <w:rsid w:val="0088625F"/>
    <w:rsid w:val="008B79B7"/>
    <w:rsid w:val="008B79EB"/>
    <w:rsid w:val="00953D36"/>
    <w:rsid w:val="009C64E1"/>
    <w:rsid w:val="00A00AF8"/>
    <w:rsid w:val="00A03336"/>
    <w:rsid w:val="00A03FF5"/>
    <w:rsid w:val="00A3279F"/>
    <w:rsid w:val="00A436F5"/>
    <w:rsid w:val="00A61CB2"/>
    <w:rsid w:val="00AC3A43"/>
    <w:rsid w:val="00AE781E"/>
    <w:rsid w:val="00AF10DB"/>
    <w:rsid w:val="00AF5B57"/>
    <w:rsid w:val="00B43300"/>
    <w:rsid w:val="00B43E2F"/>
    <w:rsid w:val="00B96AE0"/>
    <w:rsid w:val="00BC045E"/>
    <w:rsid w:val="00BD0CE2"/>
    <w:rsid w:val="00BF2156"/>
    <w:rsid w:val="00C34B82"/>
    <w:rsid w:val="00C46DB3"/>
    <w:rsid w:val="00C748C4"/>
    <w:rsid w:val="00CA4AB4"/>
    <w:rsid w:val="00D04C53"/>
    <w:rsid w:val="00D05C1F"/>
    <w:rsid w:val="00D23373"/>
    <w:rsid w:val="00D778F6"/>
    <w:rsid w:val="00E1178D"/>
    <w:rsid w:val="00E63E83"/>
    <w:rsid w:val="00E72D01"/>
    <w:rsid w:val="00E96FCB"/>
    <w:rsid w:val="00ED67DC"/>
    <w:rsid w:val="00EE1969"/>
    <w:rsid w:val="00EF0655"/>
    <w:rsid w:val="00F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D778F6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D778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778F6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2025-11-07T09:40:00Z</dcterms:created>
  <dcterms:modified xsi:type="dcterms:W3CDTF">2025-11-07T09:40:00Z</dcterms:modified>
</cp:coreProperties>
</file>