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2B8387A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985683F" w14:textId="60F58417" w:rsidR="003E4DBE" w:rsidRPr="00D778F6" w:rsidRDefault="003E4DBE" w:rsidP="00D778F6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10B31A21" w14:textId="7D3B112A" w:rsidR="00A03336" w:rsidRPr="00824E4B" w:rsidRDefault="007C6CBC" w:rsidP="00824E4B">
      <w:pPr>
        <w:jc w:val="center"/>
        <w:rPr>
          <w:rStyle w:val="Zvraznn"/>
          <w:b/>
          <w:bCs/>
          <w:i w:val="0"/>
          <w:iCs w:val="0"/>
          <w:color w:val="4472C4" w:themeColor="accent1"/>
          <w:sz w:val="32"/>
          <w:szCs w:val="32"/>
        </w:rPr>
      </w:pPr>
      <w:r w:rsidRPr="00824E4B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„</w:t>
      </w:r>
      <w:r w:rsidR="00FC271D" w:rsidRPr="00FC271D">
        <w:rPr>
          <w:rFonts w:ascii="Times New Roman" w:eastAsia="Times New Roman" w:hAnsi="Times New Roman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Náročné komunikační situace a projevy náročného komunikačního chování klientů v rámci sociální práce</w:t>
      </w:r>
      <w:r w:rsidR="00A03336" w:rsidRPr="00824E4B">
        <w:rPr>
          <w:rFonts w:ascii="Arial" w:hAnsi="Arial" w:cs="Arial"/>
          <w:color w:val="4472C4" w:themeColor="accent1"/>
          <w:sz w:val="32"/>
          <w:szCs w:val="32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5A2574CF" w14:textId="72B6675F" w:rsidR="00A03336" w:rsidRPr="00D778F6" w:rsidRDefault="00141AA8" w:rsidP="00824E4B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D778F6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D778F6">
        <w:rPr>
          <w:rFonts w:ascii="Arial" w:hAnsi="Arial" w:cs="Arial"/>
          <w:color w:val="7030A0"/>
          <w:sz w:val="24"/>
          <w:szCs w:val="24"/>
        </w:rPr>
        <w:t>: „</w:t>
      </w:r>
      <w:r w:rsidR="00FC271D" w:rsidRPr="00FC271D">
        <w:rPr>
          <w:rFonts w:ascii="Arial" w:hAnsi="Arial" w:cs="Arial"/>
          <w:color w:val="7030A0"/>
          <w:sz w:val="24"/>
          <w:szCs w:val="24"/>
        </w:rPr>
        <w:t>Náročné komunikační situace a projevy náročného komunikačního chování klientů v rámci sociální práce</w:t>
      </w:r>
      <w:r w:rsidRPr="00D778F6">
        <w:rPr>
          <w:rFonts w:ascii="Arial" w:hAnsi="Arial" w:cs="Arial"/>
          <w:color w:val="7030A0"/>
          <w:sz w:val="24"/>
          <w:szCs w:val="24"/>
        </w:rPr>
        <w:t>“</w:t>
      </w:r>
      <w:r w:rsidR="00824E4B" w:rsidRPr="00D778F6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</w:t>
      </w:r>
      <w:r w:rsidR="00FC271D" w:rsidRPr="00FC271D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A2026/0636-SP</w:t>
      </w:r>
      <w:r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D778F6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D778F6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D778F6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59D2DA0" w:rsidR="00827991" w:rsidRPr="00D778F6" w:rsidRDefault="00A03336" w:rsidP="00824E4B">
      <w:pPr>
        <w:rPr>
          <w:b/>
          <w:bCs/>
          <w:color w:val="4472C4" w:themeColor="accent1"/>
          <w:sz w:val="24"/>
          <w:szCs w:val="24"/>
        </w:rPr>
      </w:pP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="00FC271D" w:rsidRPr="00FC271D">
        <w:rPr>
          <w:rFonts w:ascii="Arial" w:hAnsi="Arial" w:cs="Arial"/>
          <w:b/>
          <w:bCs/>
          <w:color w:val="4472C4" w:themeColor="accent1"/>
          <w:sz w:val="24"/>
          <w:szCs w:val="24"/>
        </w:rPr>
        <w:t>Náročné komunikační situace a projevy náročného komunikačního chování klientů v rámci sociální práce</w:t>
      </w:r>
      <w:r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="00141AA8" w:rsidRPr="00D778F6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="00141AA8" w:rsidRPr="00D778F6">
        <w:rPr>
          <w:rFonts w:ascii="Arial" w:hAnsi="Arial" w:cs="Arial"/>
          <w:color w:val="4472C4" w:themeColor="accent1"/>
          <w:sz w:val="24"/>
          <w:szCs w:val="24"/>
        </w:rPr>
        <w:t>“</w:t>
      </w:r>
      <w:r w:rsidR="00141AA8" w:rsidRPr="00D778F6">
        <w:rPr>
          <w:color w:val="4472C4" w:themeColor="accent1"/>
          <w:sz w:val="24"/>
          <w:szCs w:val="24"/>
        </w:rPr>
        <w:t xml:space="preserve"> 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D778F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D778F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779F6AC" w:rsidR="007C6CBC" w:rsidRPr="00824E4B" w:rsidRDefault="00FC271D" w:rsidP="00824E4B">
            <w:pPr>
              <w:rPr>
                <w:b/>
                <w:bCs/>
                <w:sz w:val="28"/>
                <w:szCs w:val="28"/>
              </w:rPr>
            </w:pPr>
            <w:r w:rsidRPr="00FC271D">
              <w:rPr>
                <w:rFonts w:ascii="Times New Roman" w:eastAsia="Times New Roman" w:hAnsi="Times New Roman" w:cs="Arial"/>
                <w:b/>
                <w:color w:val="FFFFFF" w:themeColor="background1"/>
                <w:kern w:val="0"/>
                <w:sz w:val="32"/>
                <w:szCs w:val="32"/>
                <w:lang w:eastAsia="cs-CZ"/>
                <w14:ligatures w14:val="none"/>
              </w:rPr>
              <w:t>Náročné komunikační situace a projevy náročného komunikačního chování klientů v rámci sociální práce</w:t>
            </w:r>
            <w:r w:rsidR="006A385D" w:rsidRPr="00FC271D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824E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 w:rsidR="00824E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824E4B" w:rsidRPr="00824E4B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71AE81F9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FC271D" w:rsidRPr="00FC271D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A2026/0636-SP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AE781E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B78D18B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71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9008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BDFB146" w:rsidR="00AE781E" w:rsidRPr="007C5CB2" w:rsidRDefault="00B43300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E2E0A">
              <w:rPr>
                <w:rFonts w:ascii="Arial" w:hAnsi="Arial" w:cs="Arial"/>
                <w:b/>
                <w:bCs/>
              </w:rPr>
              <w:t>Dr. Ing. Jiří Staněk</w:t>
            </w:r>
            <w:r>
              <w:rPr>
                <w:rFonts w:ascii="Arial" w:hAnsi="Arial" w:cs="Arial"/>
              </w:rPr>
              <w:t>: zapsaný mediátor, individuální, rodinný i párový psychoterapeut, manželský poradce, zkušený lektor. Práce s dětmi, které jsou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47ACCC9" w:rsidR="00AE781E" w:rsidRPr="007C5CB2" w:rsidRDefault="00824E4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FC271D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71D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FC271D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580F7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580F7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3C9AB7B9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0F7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CD16CC6" w:rsidR="00AE781E" w:rsidRPr="007C5CB2" w:rsidRDefault="00580F7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D00A255" w14:textId="77777777" w:rsidR="00A03336" w:rsidRDefault="00A03336" w:rsidP="003E4DBE">
      <w:pPr>
        <w:rPr>
          <w:b/>
          <w:bCs/>
          <w:sz w:val="28"/>
          <w:szCs w:val="28"/>
        </w:rPr>
      </w:pPr>
    </w:p>
    <w:p w14:paraId="6F5C5D4F" w14:textId="4C608AB8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29181947" w14:textId="77777777" w:rsidR="00F919B1" w:rsidRDefault="00FC271D" w:rsidP="00F919B1">
      <w:pPr>
        <w:jc w:val="both"/>
        <w:rPr>
          <w:b/>
          <w:bCs/>
          <w:sz w:val="28"/>
          <w:szCs w:val="28"/>
        </w:rPr>
      </w:pPr>
      <w:r w:rsidRPr="00FC271D">
        <w:rPr>
          <w:b/>
          <w:bCs/>
          <w:sz w:val="28"/>
          <w:szCs w:val="28"/>
        </w:rPr>
        <w:t>V úvodu kurzu dojde k seznámení s obecnými zásadami sociální komunikace a jejími verbálními a neverbálními projevy. V dalším průběhu se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>kurz zaměří na to, jak je možné oblast verbální a neverbální komunikace zlepšovat. Rovněž úskalí běžné denní komunikaci s lidmi, včetně bariér,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 xml:space="preserve">které v rámci této komunikace vznikají, je náplní další části tohoto kurzu. </w:t>
      </w:r>
      <w:r w:rsidR="00F919B1">
        <w:rPr>
          <w:b/>
          <w:bCs/>
          <w:sz w:val="28"/>
          <w:szCs w:val="28"/>
        </w:rPr>
        <w:t>Patří sem k</w:t>
      </w:r>
      <w:r w:rsidR="00F919B1" w:rsidRPr="00F919B1">
        <w:rPr>
          <w:b/>
          <w:bCs/>
          <w:sz w:val="28"/>
          <w:szCs w:val="28"/>
        </w:rPr>
        <w:t>lienti s náročným komunikačním chováním v rámci sociální práce-agresivní, pasivní,</w:t>
      </w:r>
      <w:r w:rsidR="00F919B1">
        <w:rPr>
          <w:b/>
          <w:bCs/>
          <w:sz w:val="28"/>
          <w:szCs w:val="28"/>
        </w:rPr>
        <w:t xml:space="preserve"> </w:t>
      </w:r>
      <w:r w:rsidR="00F919B1" w:rsidRPr="00F919B1">
        <w:rPr>
          <w:b/>
          <w:bCs/>
          <w:sz w:val="28"/>
          <w:szCs w:val="28"/>
        </w:rPr>
        <w:t>manipulující, mlčící, stěžující</w:t>
      </w:r>
      <w:r w:rsidR="00F919B1">
        <w:rPr>
          <w:b/>
          <w:bCs/>
          <w:sz w:val="28"/>
          <w:szCs w:val="28"/>
        </w:rPr>
        <w:t xml:space="preserve"> si, lidé s poruchami osobnosti, psychopatičtí jedinci</w:t>
      </w:r>
      <w:r w:rsidR="00F919B1" w:rsidRPr="00F919B1">
        <w:rPr>
          <w:b/>
          <w:bCs/>
          <w:sz w:val="28"/>
          <w:szCs w:val="28"/>
        </w:rPr>
        <w:t xml:space="preserve"> apod. Nastavení pravidel komunikace při komunikaci s</w:t>
      </w:r>
      <w:r w:rsidR="00F919B1">
        <w:rPr>
          <w:b/>
          <w:bCs/>
          <w:sz w:val="28"/>
          <w:szCs w:val="28"/>
        </w:rPr>
        <w:t> těmito klienty</w:t>
      </w:r>
      <w:r w:rsidR="00F919B1" w:rsidRPr="00F919B1">
        <w:rPr>
          <w:b/>
          <w:bCs/>
          <w:sz w:val="28"/>
          <w:szCs w:val="28"/>
        </w:rPr>
        <w:t>, kteří se projevují náročným chováním.</w:t>
      </w:r>
      <w:r w:rsidR="00F919B1" w:rsidRPr="00F919B1">
        <w:rPr>
          <w:b/>
          <w:bCs/>
          <w:sz w:val="28"/>
          <w:szCs w:val="28"/>
        </w:rPr>
        <w:t xml:space="preserve"> </w:t>
      </w:r>
    </w:p>
    <w:p w14:paraId="1CAE4C19" w14:textId="224B929F" w:rsidR="00AE781E" w:rsidRPr="00BF2156" w:rsidRDefault="00FC271D" w:rsidP="00F919B1">
      <w:pPr>
        <w:jc w:val="both"/>
        <w:rPr>
          <w:b/>
          <w:bCs/>
          <w:sz w:val="28"/>
          <w:szCs w:val="28"/>
        </w:rPr>
      </w:pPr>
      <w:r w:rsidRPr="00FC271D">
        <w:rPr>
          <w:b/>
          <w:bCs/>
          <w:sz w:val="28"/>
          <w:szCs w:val="28"/>
        </w:rPr>
        <w:t>Důležitou kapitolou je seznámení posluchačů se způsoby pomoci řešení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>konfliktních situací v jejich životě, zejména pak v rámci rodiny</w:t>
      </w:r>
      <w:r>
        <w:rPr>
          <w:b/>
          <w:bCs/>
          <w:sz w:val="28"/>
          <w:szCs w:val="28"/>
        </w:rPr>
        <w:t xml:space="preserve"> a zaměstnání. </w:t>
      </w:r>
      <w:r w:rsidR="00F919B1">
        <w:rPr>
          <w:b/>
          <w:bCs/>
          <w:sz w:val="28"/>
          <w:szCs w:val="28"/>
        </w:rPr>
        <w:t>Seznámením se s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>technikami aktivního naslouchání, používáním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>neutrálního jazyka a dalších technik sloužících ke zmírňování vypjatých komunikačních situací si posluchači ujasní jejich praktické využití.</w:t>
      </w:r>
      <w:r>
        <w:rPr>
          <w:b/>
          <w:bCs/>
          <w:sz w:val="28"/>
          <w:szCs w:val="28"/>
        </w:rPr>
        <w:t xml:space="preserve"> </w:t>
      </w:r>
      <w:r w:rsidR="00F919B1">
        <w:rPr>
          <w:b/>
          <w:bCs/>
          <w:sz w:val="28"/>
          <w:szCs w:val="28"/>
        </w:rPr>
        <w:t>Asertivní techniky usnadňující náročnou komunikaci.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>Efektivní způsoby podávání kritiky a obrana před kritikou nežádoucí nebo nesprávně podanou je rovněž součástí kurzu. Na závěr dojde k</w:t>
      </w:r>
      <w:r>
        <w:rPr>
          <w:b/>
          <w:bCs/>
          <w:sz w:val="28"/>
          <w:szCs w:val="28"/>
        </w:rPr>
        <w:t xml:space="preserve"> </w:t>
      </w:r>
      <w:r w:rsidRPr="00FC271D">
        <w:rPr>
          <w:b/>
          <w:bCs/>
          <w:sz w:val="28"/>
          <w:szCs w:val="28"/>
        </w:rPr>
        <w:t>souhrnu získaných poznatků a diskusi.</w:t>
      </w:r>
    </w:p>
    <w:p w14:paraId="15EA6A30" w14:textId="77777777" w:rsidR="00BF2156" w:rsidRPr="006B4566" w:rsidRDefault="00BF2156" w:rsidP="00BF2156">
      <w:pPr>
        <w:rPr>
          <w:b/>
          <w:bCs/>
          <w:i/>
          <w:iCs/>
          <w:sz w:val="28"/>
          <w:szCs w:val="28"/>
        </w:rPr>
      </w:pPr>
      <w:bookmarkStart w:id="0" w:name="_Hlk23052402"/>
      <w:r w:rsidRPr="006B4566">
        <w:rPr>
          <w:b/>
          <w:bCs/>
          <w:i/>
          <w:iCs/>
          <w:sz w:val="28"/>
          <w:szCs w:val="28"/>
        </w:rPr>
        <w:t>Cílové kompetence</w:t>
      </w:r>
    </w:p>
    <w:bookmarkEnd w:id="0"/>
    <w:p w14:paraId="78E64114" w14:textId="77777777" w:rsidR="00F919B1" w:rsidRDefault="00F919B1" w:rsidP="00F919B1">
      <w:pPr>
        <w:spacing w:before="40" w:after="360" w:line="240" w:lineRule="auto"/>
        <w:ind w:left="720" w:right="720"/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</w:pP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Absolvent kurzu si doplňuje informace o základních komunikačních dovednostech a ví, jak zlepšovat verbální a neverbální stránky svého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projevu. </w:t>
      </w:r>
    </w:p>
    <w:p w14:paraId="2A2FAD73" w14:textId="77777777" w:rsidR="00F919B1" w:rsidRDefault="00F919B1" w:rsidP="00F919B1">
      <w:pPr>
        <w:spacing w:before="40" w:after="360" w:line="240" w:lineRule="auto"/>
        <w:ind w:left="720" w:right="720"/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</w:pP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Absolvent obnovuje znalosti o pomoci klientům s řešením konfliktních situací, zejména pak v rámci rodiny. </w:t>
      </w:r>
    </w:p>
    <w:p w14:paraId="3824552D" w14:textId="64E46CD2" w:rsidR="00F919B1" w:rsidRDefault="00F919B1" w:rsidP="00F919B1">
      <w:pPr>
        <w:spacing w:before="40" w:after="360" w:line="240" w:lineRule="auto"/>
        <w:ind w:left="720" w:right="720"/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</w:pP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Absolvent kurzu upevňuje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svoje komunikační dovednosti techniky aktivního naslouchání, neutrální jazyk a další nástroje na zmírnění vypjatých projevů a je si vědom, kdy a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jak je možné je použít v reálném životě. </w:t>
      </w:r>
    </w:p>
    <w:p w14:paraId="4FB16815" w14:textId="77777777" w:rsidR="00F919B1" w:rsidRDefault="00F919B1" w:rsidP="00F919B1">
      <w:pPr>
        <w:spacing w:before="40" w:after="360" w:line="240" w:lineRule="auto"/>
        <w:ind w:left="720" w:right="720"/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</w:pP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Absolvent kurzu obnovuje své poznání o použitím uvedených technik při jednání v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 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náročných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komunikačních situacích pří výkonu sociální a umí pracovat s kritikou. </w:t>
      </w:r>
    </w:p>
    <w:p w14:paraId="7D99717B" w14:textId="3C5CFC70" w:rsidR="00D778F6" w:rsidRPr="00F919B1" w:rsidRDefault="00F919B1" w:rsidP="00F919B1">
      <w:pPr>
        <w:spacing w:before="40" w:after="360" w:line="240" w:lineRule="auto"/>
        <w:ind w:left="720" w:right="720"/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</w:pP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Absolvent ví</w:t>
      </w:r>
      <w:r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,</w:t>
      </w:r>
      <w:r w:rsidR="006B4566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jak nastavit pravidla komunikace při komunikaci s klienti, kteří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Pr="00F919B1">
        <w:rPr>
          <w:rFonts w:eastAsia="Arial Unicode MS" w:cstheme="minorHAnsi"/>
          <w:b/>
          <w:i/>
          <w:iCs/>
          <w:kern w:val="0"/>
          <w:sz w:val="20"/>
          <w:szCs w:val="20"/>
          <w:lang w:eastAsia="cs-CZ"/>
          <w14:ligatures w14:val="none"/>
        </w:rPr>
        <w:t>se projevují náročným chováním.</w:t>
      </w:r>
    </w:p>
    <w:p w14:paraId="4DD5A921" w14:textId="6946C30A" w:rsidR="00D778F6" w:rsidRPr="0070755E" w:rsidRDefault="00D778F6" w:rsidP="00D778F6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68D0F04B" w14:textId="77777777" w:rsidR="006B4566" w:rsidRDefault="006B456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973C25A" w14:textId="564D26A8" w:rsidR="00D778F6" w:rsidRPr="0070755E" w:rsidRDefault="00D778F6" w:rsidP="00D778F6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38F3A29B" w14:textId="77777777" w:rsidR="00D778F6" w:rsidRPr="0070755E" w:rsidRDefault="00D778F6" w:rsidP="00D778F6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1D8B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2D3DE77" w14:textId="77777777" w:rsidR="00D778F6" w:rsidRDefault="00D778F6" w:rsidP="00D778F6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7B2C0B3" w14:textId="550A49FB" w:rsidR="00D778F6" w:rsidRPr="007C6CBC" w:rsidRDefault="00D778F6" w:rsidP="00580F7E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sectPr w:rsidR="00D778F6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0EFF" w14:textId="77777777" w:rsidR="00E77F9C" w:rsidRDefault="00E77F9C" w:rsidP="007C6CBC">
      <w:pPr>
        <w:spacing w:after="0" w:line="240" w:lineRule="auto"/>
      </w:pPr>
      <w:r>
        <w:separator/>
      </w:r>
    </w:p>
  </w:endnote>
  <w:endnote w:type="continuationSeparator" w:id="0">
    <w:p w14:paraId="5F51CC4A" w14:textId="77777777" w:rsidR="00E77F9C" w:rsidRDefault="00E77F9C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8597" w14:textId="77777777" w:rsidR="00E77F9C" w:rsidRDefault="00E77F9C" w:rsidP="007C6CBC">
      <w:pPr>
        <w:spacing w:after="0" w:line="240" w:lineRule="auto"/>
      </w:pPr>
      <w:r>
        <w:separator/>
      </w:r>
    </w:p>
  </w:footnote>
  <w:footnote w:type="continuationSeparator" w:id="0">
    <w:p w14:paraId="05B4B7A6" w14:textId="77777777" w:rsidR="00E77F9C" w:rsidRDefault="00E77F9C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1FA9"/>
    <w:multiLevelType w:val="hybridMultilevel"/>
    <w:tmpl w:val="BF64F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D6C99"/>
    <w:multiLevelType w:val="hybridMultilevel"/>
    <w:tmpl w:val="DD6C17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5"/>
  </w:num>
  <w:num w:numId="6" w16cid:durableId="413361423">
    <w:abstractNumId w:val="2"/>
  </w:num>
  <w:num w:numId="7" w16cid:durableId="1147550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29FE"/>
    <w:rsid w:val="00054222"/>
    <w:rsid w:val="000A1445"/>
    <w:rsid w:val="000D7A2D"/>
    <w:rsid w:val="000F1481"/>
    <w:rsid w:val="000F65E4"/>
    <w:rsid w:val="00141AA8"/>
    <w:rsid w:val="001459DF"/>
    <w:rsid w:val="00157581"/>
    <w:rsid w:val="001B3BD7"/>
    <w:rsid w:val="001C413B"/>
    <w:rsid w:val="001D5AB2"/>
    <w:rsid w:val="001D72C2"/>
    <w:rsid w:val="00264BBD"/>
    <w:rsid w:val="002720F1"/>
    <w:rsid w:val="00272A6B"/>
    <w:rsid w:val="00300919"/>
    <w:rsid w:val="0037371C"/>
    <w:rsid w:val="003A294B"/>
    <w:rsid w:val="003C3529"/>
    <w:rsid w:val="003E4DBE"/>
    <w:rsid w:val="00404B3A"/>
    <w:rsid w:val="00444631"/>
    <w:rsid w:val="00461685"/>
    <w:rsid w:val="004A3A6B"/>
    <w:rsid w:val="004D486B"/>
    <w:rsid w:val="004D70E1"/>
    <w:rsid w:val="00511592"/>
    <w:rsid w:val="00511E9D"/>
    <w:rsid w:val="00543348"/>
    <w:rsid w:val="00580F7E"/>
    <w:rsid w:val="00592D24"/>
    <w:rsid w:val="005B1BF2"/>
    <w:rsid w:val="005B570F"/>
    <w:rsid w:val="005B6612"/>
    <w:rsid w:val="005F36FF"/>
    <w:rsid w:val="00616246"/>
    <w:rsid w:val="0064614E"/>
    <w:rsid w:val="006A32CE"/>
    <w:rsid w:val="006A385D"/>
    <w:rsid w:val="006B4566"/>
    <w:rsid w:val="006B60BD"/>
    <w:rsid w:val="00706E39"/>
    <w:rsid w:val="00732443"/>
    <w:rsid w:val="007463A6"/>
    <w:rsid w:val="00750197"/>
    <w:rsid w:val="007578FC"/>
    <w:rsid w:val="007C5CB2"/>
    <w:rsid w:val="007C6CBC"/>
    <w:rsid w:val="00824E4B"/>
    <w:rsid w:val="00827991"/>
    <w:rsid w:val="00846814"/>
    <w:rsid w:val="00850C24"/>
    <w:rsid w:val="00851163"/>
    <w:rsid w:val="0088625F"/>
    <w:rsid w:val="008B79B7"/>
    <w:rsid w:val="008B79EB"/>
    <w:rsid w:val="00953D36"/>
    <w:rsid w:val="009C64E1"/>
    <w:rsid w:val="00A00AF8"/>
    <w:rsid w:val="00A03336"/>
    <w:rsid w:val="00A03FF5"/>
    <w:rsid w:val="00A3279F"/>
    <w:rsid w:val="00A436F5"/>
    <w:rsid w:val="00A61CB2"/>
    <w:rsid w:val="00AC3A43"/>
    <w:rsid w:val="00AE781E"/>
    <w:rsid w:val="00AF10DB"/>
    <w:rsid w:val="00AF5B57"/>
    <w:rsid w:val="00B43300"/>
    <w:rsid w:val="00B43E2F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23373"/>
    <w:rsid w:val="00D778F6"/>
    <w:rsid w:val="00E1178D"/>
    <w:rsid w:val="00E63E83"/>
    <w:rsid w:val="00E72D01"/>
    <w:rsid w:val="00E77F9C"/>
    <w:rsid w:val="00E96FCB"/>
    <w:rsid w:val="00ED67DC"/>
    <w:rsid w:val="00EE1969"/>
    <w:rsid w:val="00EF0655"/>
    <w:rsid w:val="00F9010E"/>
    <w:rsid w:val="00F919B1"/>
    <w:rsid w:val="00F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778F6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77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778F6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2026-06-23T08:12:00Z</dcterms:created>
  <dcterms:modified xsi:type="dcterms:W3CDTF">2026-06-23T08:12:00Z</dcterms:modified>
</cp:coreProperties>
</file>